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BA90F" w14:textId="78F78163" w:rsidR="00775EA2" w:rsidRPr="00315BA2" w:rsidRDefault="00315BA2" w:rsidP="00775EA2">
      <w:pPr>
        <w:spacing w:line="240" w:lineRule="auto"/>
        <w:jc w:val="center"/>
        <w:rPr>
          <w:rFonts w:ascii="Arial" w:hAnsi="Arial" w:cs="Arial"/>
          <w:b/>
          <w:bCs/>
          <w:lang w:val="en-US"/>
        </w:rPr>
      </w:pPr>
      <w:r w:rsidRPr="00315BA2">
        <w:rPr>
          <w:rFonts w:ascii="Arial" w:hAnsi="Arial" w:cs="Arial"/>
          <w:b/>
          <w:bCs/>
          <w:lang w:val="en-US"/>
        </w:rPr>
        <w:t>GATE &amp; UPPER HELMSLEY PARISH COUNCIL</w:t>
      </w:r>
    </w:p>
    <w:p w14:paraId="3BB141FC" w14:textId="77777777" w:rsidR="00A85792" w:rsidRDefault="00551275" w:rsidP="00775EA2">
      <w:pPr>
        <w:spacing w:line="240" w:lineRule="auto"/>
        <w:jc w:val="center"/>
        <w:rPr>
          <w:rFonts w:ascii="Arial" w:hAnsi="Arial" w:cs="Arial"/>
          <w:b/>
          <w:bCs/>
          <w:lang w:val="en-US"/>
        </w:rPr>
      </w:pPr>
      <w:r>
        <w:rPr>
          <w:rFonts w:ascii="Arial" w:hAnsi="Arial" w:cs="Arial"/>
          <w:b/>
          <w:bCs/>
          <w:lang w:val="en-US"/>
        </w:rPr>
        <w:t xml:space="preserve">Training Policy or </w:t>
      </w:r>
      <w:r w:rsidR="00775EA2" w:rsidRPr="00775EA2">
        <w:rPr>
          <w:rFonts w:ascii="Arial" w:hAnsi="Arial" w:cs="Arial"/>
          <w:b/>
          <w:bCs/>
          <w:lang w:val="en-US"/>
        </w:rPr>
        <w:t xml:space="preserve">Statement of Intent </w:t>
      </w:r>
    </w:p>
    <w:p w14:paraId="7DD16004" w14:textId="0EEE7D3E" w:rsidR="00775EA2" w:rsidRPr="00775EA2" w:rsidRDefault="00A85792" w:rsidP="00775EA2">
      <w:pPr>
        <w:spacing w:line="240" w:lineRule="auto"/>
        <w:jc w:val="center"/>
        <w:rPr>
          <w:rFonts w:ascii="Arial" w:hAnsi="Arial" w:cs="Arial"/>
          <w:b/>
          <w:bCs/>
          <w:lang w:val="en-US"/>
        </w:rPr>
      </w:pPr>
      <w:r>
        <w:rPr>
          <w:rFonts w:ascii="Arial" w:hAnsi="Arial" w:cs="Arial"/>
          <w:b/>
          <w:bCs/>
          <w:lang w:val="en-US"/>
        </w:rPr>
        <w:t>for</w:t>
      </w:r>
      <w:r w:rsidR="00775EA2" w:rsidRPr="00775EA2">
        <w:rPr>
          <w:rFonts w:ascii="Arial" w:hAnsi="Arial" w:cs="Arial"/>
          <w:b/>
          <w:bCs/>
          <w:lang w:val="en-US"/>
        </w:rPr>
        <w:t xml:space="preserve"> Training and Development of Staff</w:t>
      </w:r>
      <w:r w:rsidR="00ED65E9">
        <w:rPr>
          <w:rFonts w:ascii="Arial" w:hAnsi="Arial" w:cs="Arial"/>
          <w:b/>
          <w:bCs/>
          <w:lang w:val="en-US"/>
        </w:rPr>
        <w:t>, Councillors and Volunteers</w:t>
      </w:r>
    </w:p>
    <w:p w14:paraId="645D62CD" w14:textId="67E9D0DC" w:rsidR="00775EA2" w:rsidRDefault="00775EA2" w:rsidP="00775EA2">
      <w:pPr>
        <w:spacing w:line="240" w:lineRule="auto"/>
        <w:jc w:val="center"/>
        <w:rPr>
          <w:rFonts w:ascii="Arial" w:hAnsi="Arial" w:cs="Arial"/>
          <w:lang w:val="en-US"/>
        </w:rPr>
      </w:pPr>
      <w:r>
        <w:rPr>
          <w:rFonts w:ascii="Arial" w:hAnsi="Arial" w:cs="Arial"/>
          <w:lang w:val="en-US"/>
        </w:rPr>
        <w:t>Date of adoption</w:t>
      </w:r>
      <w:r w:rsidR="00315BA2">
        <w:rPr>
          <w:rFonts w:ascii="Arial" w:hAnsi="Arial" w:cs="Arial"/>
          <w:lang w:val="en-US"/>
        </w:rPr>
        <w:t>: NOVEMBER 2024</w:t>
      </w:r>
    </w:p>
    <w:p w14:paraId="6DA43B4B" w14:textId="2E6936F6" w:rsidR="00775EA2" w:rsidRDefault="00775EA2" w:rsidP="00775EA2">
      <w:pPr>
        <w:spacing w:line="240" w:lineRule="auto"/>
        <w:jc w:val="center"/>
        <w:rPr>
          <w:rFonts w:ascii="Arial" w:hAnsi="Arial" w:cs="Arial"/>
          <w:lang w:val="en-US"/>
        </w:rPr>
      </w:pPr>
      <w:r>
        <w:rPr>
          <w:rFonts w:ascii="Arial" w:hAnsi="Arial" w:cs="Arial"/>
          <w:lang w:val="en-US"/>
        </w:rPr>
        <w:t>Review date</w:t>
      </w:r>
      <w:r w:rsidR="00315BA2">
        <w:rPr>
          <w:rFonts w:ascii="Arial" w:hAnsi="Arial" w:cs="Arial"/>
          <w:lang w:val="en-US"/>
        </w:rPr>
        <w:t>: NOVEMBER 2025</w:t>
      </w:r>
    </w:p>
    <w:p w14:paraId="4AD3BFAE" w14:textId="77777777" w:rsidR="000B79A1" w:rsidRDefault="000B79A1" w:rsidP="000B79A1">
      <w:pPr>
        <w:pStyle w:val="NoSpacing"/>
        <w:jc w:val="center"/>
        <w:rPr>
          <w:rFonts w:ascii="Arial" w:hAnsi="Arial" w:cs="Arial"/>
          <w:b/>
          <w:sz w:val="24"/>
          <w:szCs w:val="24"/>
          <w:u w:val="single"/>
        </w:rPr>
      </w:pPr>
    </w:p>
    <w:p w14:paraId="386D5B84" w14:textId="2E0D1623" w:rsidR="000B79A1" w:rsidRPr="00EC7316" w:rsidRDefault="009A6A6C" w:rsidP="00ED65E9">
      <w:pPr>
        <w:pStyle w:val="NoSpacing"/>
        <w:numPr>
          <w:ilvl w:val="0"/>
          <w:numId w:val="1"/>
        </w:numPr>
        <w:ind w:left="0" w:firstLine="0"/>
        <w:rPr>
          <w:rFonts w:ascii="Arial" w:hAnsi="Arial" w:cs="Arial"/>
          <w:b/>
        </w:rPr>
      </w:pPr>
      <w:r>
        <w:rPr>
          <w:rFonts w:ascii="Arial" w:hAnsi="Arial" w:cs="Arial"/>
          <w:b/>
          <w:u w:val="single"/>
        </w:rPr>
        <w:t>Gate and Upper Helmsley</w:t>
      </w:r>
      <w:r w:rsidR="00775EA2" w:rsidRPr="00775EA2">
        <w:rPr>
          <w:rFonts w:ascii="Arial" w:hAnsi="Arial" w:cs="Arial"/>
          <w:b/>
          <w:u w:val="single"/>
        </w:rPr>
        <w:t xml:space="preserve"> </w:t>
      </w:r>
      <w:r w:rsidR="000B79A1" w:rsidRPr="00775EA2">
        <w:rPr>
          <w:rFonts w:ascii="Arial" w:hAnsi="Arial" w:cs="Arial"/>
          <w:b/>
          <w:u w:val="single"/>
        </w:rPr>
        <w:t>Council’s</w:t>
      </w:r>
      <w:r w:rsidR="000B79A1" w:rsidRPr="00EC7316">
        <w:rPr>
          <w:rFonts w:ascii="Arial" w:hAnsi="Arial" w:cs="Arial"/>
          <w:b/>
          <w:u w:val="single"/>
        </w:rPr>
        <w:t xml:space="preserve"> Commitment to Training &amp; Development </w:t>
      </w:r>
    </w:p>
    <w:p w14:paraId="565CA09B" w14:textId="77777777" w:rsidR="000B79A1" w:rsidRDefault="000B79A1" w:rsidP="00ED65E9">
      <w:pPr>
        <w:pStyle w:val="NoSpacing"/>
        <w:rPr>
          <w:rFonts w:ascii="Arial" w:hAnsi="Arial" w:cs="Arial"/>
          <w:b/>
          <w:sz w:val="24"/>
          <w:szCs w:val="24"/>
          <w:u w:val="single"/>
        </w:rPr>
      </w:pPr>
    </w:p>
    <w:p w14:paraId="3A8A495A" w14:textId="0530DBFB" w:rsidR="000B79A1" w:rsidRPr="00EC7316" w:rsidRDefault="009A6A6C" w:rsidP="00ED65E9">
      <w:pPr>
        <w:pStyle w:val="NoSpacing"/>
        <w:rPr>
          <w:rFonts w:ascii="Arial" w:hAnsi="Arial" w:cs="Arial"/>
        </w:rPr>
      </w:pPr>
      <w:r>
        <w:rPr>
          <w:rFonts w:ascii="Arial" w:hAnsi="Arial" w:cs="Arial"/>
          <w:bCs/>
        </w:rPr>
        <w:t xml:space="preserve">Gate and Upper Helmsley Parish </w:t>
      </w:r>
      <w:r w:rsidR="000B79A1" w:rsidRPr="00EC7316">
        <w:rPr>
          <w:rFonts w:ascii="Arial" w:hAnsi="Arial" w:cs="Arial"/>
        </w:rPr>
        <w:t>Council is committed to providing employees</w:t>
      </w:r>
      <w:r w:rsidR="00ED65E9">
        <w:rPr>
          <w:rFonts w:ascii="Arial" w:hAnsi="Arial" w:cs="Arial"/>
        </w:rPr>
        <w:t xml:space="preserve">, councillors and volunteers </w:t>
      </w:r>
      <w:r w:rsidR="000B79A1" w:rsidRPr="00EC7316">
        <w:rPr>
          <w:rFonts w:ascii="Arial" w:hAnsi="Arial" w:cs="Arial"/>
        </w:rPr>
        <w:t>with the necessary training and development opportunities to ensure the Council can meet its aims and objectives by providing the skills required to deliver high quality services along with management skills to manage and plan those services.</w:t>
      </w:r>
    </w:p>
    <w:p w14:paraId="662CE2E0" w14:textId="77777777" w:rsidR="000B79A1" w:rsidRPr="00EC7316" w:rsidRDefault="000B79A1" w:rsidP="00ED65E9">
      <w:pPr>
        <w:pStyle w:val="NoSpacing"/>
        <w:rPr>
          <w:rFonts w:ascii="Arial" w:hAnsi="Arial" w:cs="Arial"/>
        </w:rPr>
      </w:pPr>
    </w:p>
    <w:p w14:paraId="63089BC4" w14:textId="0C1C1995" w:rsidR="000B79A1" w:rsidRDefault="000B79A1" w:rsidP="00ED65E9">
      <w:pPr>
        <w:pStyle w:val="NoSpacing"/>
        <w:rPr>
          <w:rFonts w:ascii="Arial" w:hAnsi="Arial" w:cs="Arial"/>
        </w:rPr>
      </w:pPr>
      <w:r w:rsidRPr="00EC7316">
        <w:rPr>
          <w:rFonts w:ascii="Arial" w:hAnsi="Arial" w:cs="Arial"/>
        </w:rPr>
        <w:t xml:space="preserve">The </w:t>
      </w:r>
      <w:r w:rsidR="009A6A6C">
        <w:rPr>
          <w:rFonts w:ascii="Arial" w:hAnsi="Arial" w:cs="Arial"/>
          <w:bCs/>
        </w:rPr>
        <w:t xml:space="preserve">North Yorkshire </w:t>
      </w:r>
      <w:r w:rsidRPr="00EC7316">
        <w:rPr>
          <w:rFonts w:ascii="Arial" w:hAnsi="Arial" w:cs="Arial"/>
        </w:rPr>
        <w:t>Council encourages</w:t>
      </w:r>
      <w:r w:rsidR="00086AF2" w:rsidRPr="00EC7316">
        <w:rPr>
          <w:rFonts w:ascii="Arial" w:hAnsi="Arial" w:cs="Arial"/>
        </w:rPr>
        <w:t xml:space="preserve"> </w:t>
      </w:r>
      <w:r w:rsidR="00ED65E9" w:rsidRPr="00EC7316">
        <w:rPr>
          <w:rFonts w:ascii="Arial" w:hAnsi="Arial" w:cs="Arial"/>
        </w:rPr>
        <w:t>employees</w:t>
      </w:r>
      <w:r w:rsidR="00ED65E9">
        <w:rPr>
          <w:rFonts w:ascii="Arial" w:hAnsi="Arial" w:cs="Arial"/>
        </w:rPr>
        <w:t xml:space="preserve">, councillors and volunteers </w:t>
      </w:r>
      <w:r w:rsidR="00086AF2" w:rsidRPr="00EC7316">
        <w:rPr>
          <w:rFonts w:ascii="Arial" w:hAnsi="Arial" w:cs="Arial"/>
        </w:rPr>
        <w:t xml:space="preserve">to undertake training and development provided from internal and external sources. Training requirements will be determined and prioritised according to the </w:t>
      </w:r>
      <w:r w:rsidR="009729E0" w:rsidRPr="00EC7316">
        <w:rPr>
          <w:rFonts w:ascii="Arial" w:hAnsi="Arial" w:cs="Arial"/>
        </w:rPr>
        <w:t>c</w:t>
      </w:r>
      <w:r w:rsidR="00086AF2" w:rsidRPr="00EC7316">
        <w:rPr>
          <w:rFonts w:ascii="Arial" w:hAnsi="Arial" w:cs="Arial"/>
        </w:rPr>
        <w:t xml:space="preserve">ouncil’s service delivery requirements and stated policies to ensure that training and development undertaken assist towards the achievement of the </w:t>
      </w:r>
      <w:r w:rsidR="009729E0" w:rsidRPr="00EC7316">
        <w:rPr>
          <w:rFonts w:ascii="Arial" w:hAnsi="Arial" w:cs="Arial"/>
        </w:rPr>
        <w:t>c</w:t>
      </w:r>
      <w:r w:rsidR="00086AF2" w:rsidRPr="00EC7316">
        <w:rPr>
          <w:rFonts w:ascii="Arial" w:hAnsi="Arial" w:cs="Arial"/>
        </w:rPr>
        <w:t>ouncil’s aims and objectives.</w:t>
      </w:r>
    </w:p>
    <w:p w14:paraId="5C4C99B9" w14:textId="77777777" w:rsidR="00086AF2" w:rsidRPr="00EC7316" w:rsidRDefault="00086AF2" w:rsidP="00ED65E9">
      <w:pPr>
        <w:pStyle w:val="NoSpacing"/>
        <w:rPr>
          <w:rFonts w:ascii="Arial" w:hAnsi="Arial" w:cs="Arial"/>
        </w:rPr>
      </w:pPr>
    </w:p>
    <w:p w14:paraId="01B24127" w14:textId="77777777" w:rsidR="00086AF2" w:rsidRPr="00EC7316" w:rsidRDefault="00086AF2" w:rsidP="00ED65E9">
      <w:pPr>
        <w:pStyle w:val="NoSpacing"/>
        <w:rPr>
          <w:rFonts w:ascii="Arial" w:hAnsi="Arial" w:cs="Arial"/>
        </w:rPr>
      </w:pPr>
      <w:r w:rsidRPr="00EC7316">
        <w:rPr>
          <w:rFonts w:ascii="Arial" w:hAnsi="Arial" w:cs="Arial"/>
        </w:rPr>
        <w:t xml:space="preserve">The </w:t>
      </w:r>
      <w:r w:rsidR="009729E0" w:rsidRPr="00EC7316">
        <w:rPr>
          <w:rFonts w:ascii="Arial" w:hAnsi="Arial" w:cs="Arial"/>
        </w:rPr>
        <w:t>c</w:t>
      </w:r>
      <w:r w:rsidRPr="00EC7316">
        <w:rPr>
          <w:rFonts w:ascii="Arial" w:hAnsi="Arial" w:cs="Arial"/>
        </w:rPr>
        <w:t xml:space="preserve">ouncil will commit itself </w:t>
      </w:r>
      <w:r w:rsidR="0089459B" w:rsidRPr="00EC7316">
        <w:rPr>
          <w:rFonts w:ascii="Arial" w:hAnsi="Arial" w:cs="Arial"/>
        </w:rPr>
        <w:t xml:space="preserve">to </w:t>
      </w:r>
      <w:r w:rsidRPr="00EC7316">
        <w:rPr>
          <w:rFonts w:ascii="Arial" w:hAnsi="Arial" w:cs="Arial"/>
        </w:rPr>
        <w:t>and adopt the following;</w:t>
      </w:r>
    </w:p>
    <w:p w14:paraId="2E7A1AB5" w14:textId="77777777" w:rsidR="00086AF2" w:rsidRPr="00EC7316" w:rsidRDefault="00086AF2" w:rsidP="00ED65E9">
      <w:pPr>
        <w:pStyle w:val="NoSpacing"/>
        <w:rPr>
          <w:rFonts w:ascii="Arial" w:hAnsi="Arial" w:cs="Arial"/>
        </w:rPr>
      </w:pPr>
    </w:p>
    <w:p w14:paraId="1D5F6BAC" w14:textId="60C54DD0" w:rsidR="00086AF2" w:rsidRPr="00EC7316" w:rsidRDefault="0089459B" w:rsidP="00ED65E9">
      <w:pPr>
        <w:pStyle w:val="NoSpacing"/>
        <w:numPr>
          <w:ilvl w:val="0"/>
          <w:numId w:val="2"/>
        </w:numPr>
        <w:ind w:left="0" w:firstLine="0"/>
        <w:rPr>
          <w:rFonts w:ascii="Arial" w:hAnsi="Arial" w:cs="Arial"/>
        </w:rPr>
      </w:pPr>
      <w:r w:rsidRPr="00EC7316">
        <w:rPr>
          <w:rFonts w:ascii="Arial" w:hAnsi="Arial" w:cs="Arial"/>
        </w:rPr>
        <w:t xml:space="preserve">To develop </w:t>
      </w:r>
      <w:r w:rsidR="00ED65E9" w:rsidRPr="00EC7316">
        <w:rPr>
          <w:rFonts w:ascii="Arial" w:hAnsi="Arial" w:cs="Arial"/>
        </w:rPr>
        <w:t>employees</w:t>
      </w:r>
      <w:r w:rsidR="00ED65E9">
        <w:rPr>
          <w:rFonts w:ascii="Arial" w:hAnsi="Arial" w:cs="Arial"/>
        </w:rPr>
        <w:t xml:space="preserve">, councillors and volunteers </w:t>
      </w:r>
      <w:r w:rsidRPr="00EC7316">
        <w:rPr>
          <w:rFonts w:ascii="Arial" w:hAnsi="Arial" w:cs="Arial"/>
        </w:rPr>
        <w:t xml:space="preserve">to achieve the objectives of the </w:t>
      </w:r>
      <w:r w:rsidR="009729E0" w:rsidRPr="00EC7316">
        <w:rPr>
          <w:rFonts w:ascii="Arial" w:hAnsi="Arial" w:cs="Arial"/>
        </w:rPr>
        <w:t>c</w:t>
      </w:r>
      <w:r w:rsidRPr="00EC7316">
        <w:rPr>
          <w:rFonts w:ascii="Arial" w:hAnsi="Arial" w:cs="Arial"/>
        </w:rPr>
        <w:t>ouncil</w:t>
      </w:r>
    </w:p>
    <w:p w14:paraId="7E738966" w14:textId="316B1201" w:rsidR="00ED65E9" w:rsidRDefault="0089459B" w:rsidP="00ED65E9">
      <w:pPr>
        <w:pStyle w:val="NoSpacing"/>
        <w:numPr>
          <w:ilvl w:val="0"/>
          <w:numId w:val="2"/>
        </w:numPr>
        <w:ind w:left="0" w:firstLine="0"/>
        <w:rPr>
          <w:rFonts w:ascii="Arial" w:hAnsi="Arial" w:cs="Arial"/>
        </w:rPr>
      </w:pPr>
      <w:r w:rsidRPr="00ED65E9">
        <w:rPr>
          <w:rFonts w:ascii="Arial" w:hAnsi="Arial" w:cs="Arial"/>
        </w:rPr>
        <w:t xml:space="preserve">To review regularly the needs of, and to plan training and development for </w:t>
      </w:r>
      <w:r w:rsidR="00ED65E9" w:rsidRPr="00EC7316">
        <w:rPr>
          <w:rFonts w:ascii="Arial" w:hAnsi="Arial" w:cs="Arial"/>
        </w:rPr>
        <w:t>employees</w:t>
      </w:r>
      <w:r w:rsidR="00ED65E9">
        <w:rPr>
          <w:rFonts w:ascii="Arial" w:hAnsi="Arial" w:cs="Arial"/>
        </w:rPr>
        <w:t xml:space="preserve">, councillors </w:t>
      </w:r>
      <w:r w:rsidR="00ED65E9">
        <w:rPr>
          <w:rFonts w:ascii="Arial" w:hAnsi="Arial" w:cs="Arial"/>
        </w:rPr>
        <w:tab/>
        <w:t xml:space="preserve">and volunteers </w:t>
      </w:r>
    </w:p>
    <w:p w14:paraId="08502169" w14:textId="739E8541" w:rsidR="0089459B" w:rsidRPr="00ED65E9" w:rsidRDefault="0089459B" w:rsidP="00ED65E9">
      <w:pPr>
        <w:pStyle w:val="NoSpacing"/>
        <w:numPr>
          <w:ilvl w:val="0"/>
          <w:numId w:val="2"/>
        </w:numPr>
        <w:ind w:left="0" w:firstLine="0"/>
        <w:rPr>
          <w:rFonts w:ascii="Arial" w:hAnsi="Arial" w:cs="Arial"/>
        </w:rPr>
      </w:pPr>
      <w:r w:rsidRPr="00ED65E9">
        <w:rPr>
          <w:rFonts w:ascii="Arial" w:hAnsi="Arial" w:cs="Arial"/>
        </w:rPr>
        <w:t xml:space="preserve">To take action to train and develop individuals on recruitment/election and throughout their </w:t>
      </w:r>
      <w:r w:rsidR="00ED65E9">
        <w:rPr>
          <w:rFonts w:ascii="Arial" w:hAnsi="Arial" w:cs="Arial"/>
        </w:rPr>
        <w:tab/>
      </w:r>
      <w:r w:rsidRPr="00ED65E9">
        <w:rPr>
          <w:rFonts w:ascii="Arial" w:hAnsi="Arial" w:cs="Arial"/>
        </w:rPr>
        <w:t>employment/term of office</w:t>
      </w:r>
    </w:p>
    <w:p w14:paraId="051E6249" w14:textId="236B071A" w:rsidR="0089459B" w:rsidRPr="00EC7316" w:rsidRDefault="0089459B" w:rsidP="00ED65E9">
      <w:pPr>
        <w:pStyle w:val="NoSpacing"/>
        <w:numPr>
          <w:ilvl w:val="0"/>
          <w:numId w:val="2"/>
        </w:numPr>
        <w:ind w:left="0" w:firstLine="0"/>
        <w:rPr>
          <w:rFonts w:ascii="Arial" w:hAnsi="Arial" w:cs="Arial"/>
        </w:rPr>
      </w:pPr>
      <w:r w:rsidRPr="00EC7316">
        <w:rPr>
          <w:rFonts w:ascii="Arial" w:hAnsi="Arial" w:cs="Arial"/>
        </w:rPr>
        <w:t xml:space="preserve">To regularly evaluate the investment in training and development to assess achievement and to </w:t>
      </w:r>
      <w:r w:rsidR="00ED65E9">
        <w:rPr>
          <w:rFonts w:ascii="Arial" w:hAnsi="Arial" w:cs="Arial"/>
        </w:rPr>
        <w:tab/>
      </w:r>
      <w:r w:rsidRPr="00EC7316">
        <w:rPr>
          <w:rFonts w:ascii="Arial" w:hAnsi="Arial" w:cs="Arial"/>
        </w:rPr>
        <w:t>improve future effectiveness</w:t>
      </w:r>
    </w:p>
    <w:p w14:paraId="79AD3347" w14:textId="77777777" w:rsidR="0089459B" w:rsidRPr="00EC7316" w:rsidRDefault="0089459B" w:rsidP="00ED65E9">
      <w:pPr>
        <w:pStyle w:val="NoSpacing"/>
        <w:rPr>
          <w:rFonts w:ascii="Arial" w:hAnsi="Arial" w:cs="Arial"/>
        </w:rPr>
      </w:pPr>
    </w:p>
    <w:p w14:paraId="049523CE" w14:textId="77777777" w:rsidR="0089459B" w:rsidRPr="00EC7316" w:rsidRDefault="0089459B" w:rsidP="00ED65E9">
      <w:pPr>
        <w:pStyle w:val="NoSpacing"/>
        <w:numPr>
          <w:ilvl w:val="0"/>
          <w:numId w:val="1"/>
        </w:numPr>
        <w:ind w:left="0" w:firstLine="0"/>
        <w:rPr>
          <w:rFonts w:ascii="Arial" w:hAnsi="Arial" w:cs="Arial"/>
          <w:b/>
        </w:rPr>
      </w:pPr>
      <w:r w:rsidRPr="00EC7316">
        <w:rPr>
          <w:rFonts w:ascii="Arial" w:hAnsi="Arial" w:cs="Arial"/>
          <w:b/>
          <w:u w:val="single"/>
        </w:rPr>
        <w:t>Identification of Training Needs</w:t>
      </w:r>
    </w:p>
    <w:p w14:paraId="688B56CC" w14:textId="77777777" w:rsidR="0089459B" w:rsidRPr="00EC7316" w:rsidRDefault="0089459B" w:rsidP="00ED65E9">
      <w:pPr>
        <w:pStyle w:val="NoSpacing"/>
        <w:rPr>
          <w:rFonts w:ascii="Arial" w:hAnsi="Arial" w:cs="Arial"/>
        </w:rPr>
      </w:pPr>
    </w:p>
    <w:p w14:paraId="448DBC75" w14:textId="77777777" w:rsidR="0089459B" w:rsidRPr="00EC7316" w:rsidRDefault="0089459B" w:rsidP="00ED65E9">
      <w:pPr>
        <w:pStyle w:val="NoSpacing"/>
        <w:rPr>
          <w:rFonts w:ascii="Arial" w:hAnsi="Arial" w:cs="Arial"/>
          <w:u w:val="single"/>
        </w:rPr>
      </w:pPr>
      <w:r w:rsidRPr="00EC7316">
        <w:rPr>
          <w:rFonts w:ascii="Arial" w:hAnsi="Arial" w:cs="Arial"/>
          <w:u w:val="single"/>
        </w:rPr>
        <w:t>Employees</w:t>
      </w:r>
    </w:p>
    <w:p w14:paraId="0C83A102" w14:textId="77777777" w:rsidR="0089459B" w:rsidRPr="00EC7316" w:rsidRDefault="0089459B" w:rsidP="00ED65E9">
      <w:pPr>
        <w:pStyle w:val="NoSpacing"/>
        <w:rPr>
          <w:rFonts w:ascii="Arial" w:hAnsi="Arial" w:cs="Arial"/>
          <w:u w:val="single"/>
        </w:rPr>
      </w:pPr>
    </w:p>
    <w:p w14:paraId="30C48EA9" w14:textId="17768278" w:rsidR="00313550" w:rsidRPr="00655793" w:rsidRDefault="0089459B" w:rsidP="00ED65E9">
      <w:pPr>
        <w:pStyle w:val="NoSpacing"/>
        <w:numPr>
          <w:ilvl w:val="0"/>
          <w:numId w:val="3"/>
        </w:numPr>
        <w:ind w:left="0" w:firstLine="0"/>
        <w:rPr>
          <w:rFonts w:ascii="Arial" w:hAnsi="Arial" w:cs="Arial"/>
          <w:b/>
        </w:rPr>
      </w:pPr>
      <w:r w:rsidRPr="00655793">
        <w:rPr>
          <w:rFonts w:ascii="Arial" w:hAnsi="Arial" w:cs="Arial"/>
        </w:rPr>
        <w:t>Inductio</w:t>
      </w:r>
      <w:r w:rsidR="00313550" w:rsidRPr="00655793">
        <w:rPr>
          <w:rFonts w:ascii="Arial" w:hAnsi="Arial" w:cs="Arial"/>
        </w:rPr>
        <w:t xml:space="preserve">n training </w:t>
      </w:r>
      <w:r w:rsidR="00775EA2" w:rsidRPr="00655793">
        <w:rPr>
          <w:rFonts w:ascii="Arial" w:hAnsi="Arial" w:cs="Arial"/>
        </w:rPr>
        <w:t>[</w:t>
      </w:r>
      <w:r w:rsidR="00313550" w:rsidRPr="00655793">
        <w:rPr>
          <w:rFonts w:ascii="Arial" w:hAnsi="Arial" w:cs="Arial"/>
        </w:rPr>
        <w:t xml:space="preserve">and an </w:t>
      </w:r>
      <w:r w:rsidR="00DD410C" w:rsidRPr="00655793">
        <w:rPr>
          <w:rFonts w:ascii="Arial" w:hAnsi="Arial" w:cs="Arial"/>
        </w:rPr>
        <w:t>employer’s</w:t>
      </w:r>
      <w:r w:rsidR="00313550" w:rsidRPr="00655793">
        <w:rPr>
          <w:rFonts w:ascii="Arial" w:hAnsi="Arial" w:cs="Arial"/>
        </w:rPr>
        <w:t xml:space="preserve"> handbook</w:t>
      </w:r>
      <w:r w:rsidR="00775EA2" w:rsidRPr="00655793">
        <w:rPr>
          <w:rFonts w:ascii="Arial" w:hAnsi="Arial" w:cs="Arial"/>
        </w:rPr>
        <w:t>]</w:t>
      </w:r>
      <w:r w:rsidRPr="00655793">
        <w:rPr>
          <w:rFonts w:ascii="Arial" w:hAnsi="Arial" w:cs="Arial"/>
        </w:rPr>
        <w:t xml:space="preserve"> for new employees will be </w:t>
      </w:r>
      <w:r w:rsidR="00313550" w:rsidRPr="00655793">
        <w:rPr>
          <w:rFonts w:ascii="Arial" w:hAnsi="Arial" w:cs="Arial"/>
        </w:rPr>
        <w:t>provided</w:t>
      </w:r>
    </w:p>
    <w:p w14:paraId="6C5A26F8" w14:textId="736DE13B" w:rsidR="00775EA2" w:rsidRPr="00655793" w:rsidRDefault="00775EA2" w:rsidP="00ED65E9">
      <w:pPr>
        <w:pStyle w:val="NoSpacing"/>
        <w:numPr>
          <w:ilvl w:val="0"/>
          <w:numId w:val="3"/>
        </w:numPr>
        <w:ind w:left="0" w:firstLine="0"/>
        <w:rPr>
          <w:rFonts w:ascii="Arial" w:hAnsi="Arial" w:cs="Arial"/>
          <w:b/>
        </w:rPr>
      </w:pPr>
      <w:r w:rsidRPr="00655793">
        <w:rPr>
          <w:rFonts w:ascii="Arial" w:hAnsi="Arial" w:cs="Arial"/>
        </w:rPr>
        <w:t>Current or any new clerk to hold or obtain</w:t>
      </w:r>
      <w:r w:rsidR="00677460" w:rsidRPr="00655793">
        <w:rPr>
          <w:rFonts w:ascii="Arial" w:hAnsi="Arial" w:cs="Arial"/>
        </w:rPr>
        <w:t xml:space="preserve"> ILCA </w:t>
      </w:r>
      <w:r w:rsidR="000F4DAE" w:rsidRPr="00655793">
        <w:rPr>
          <w:rFonts w:ascii="Arial" w:hAnsi="Arial" w:cs="Arial"/>
        </w:rPr>
        <w:t xml:space="preserve">(Introduction to Local Council Administration) </w:t>
      </w:r>
      <w:r w:rsidR="00677460" w:rsidRPr="00655793">
        <w:rPr>
          <w:rFonts w:ascii="Arial" w:hAnsi="Arial" w:cs="Arial"/>
        </w:rPr>
        <w:t>and</w:t>
      </w:r>
      <w:r w:rsidRPr="00655793">
        <w:rPr>
          <w:rFonts w:ascii="Arial" w:hAnsi="Arial" w:cs="Arial"/>
        </w:rPr>
        <w:t xml:space="preserve"> </w:t>
      </w:r>
      <w:r w:rsidR="00ED65E9">
        <w:rPr>
          <w:rFonts w:ascii="Arial" w:hAnsi="Arial" w:cs="Arial"/>
        </w:rPr>
        <w:tab/>
      </w:r>
      <w:r w:rsidRPr="00655793">
        <w:rPr>
          <w:rFonts w:ascii="Arial" w:hAnsi="Arial" w:cs="Arial"/>
        </w:rPr>
        <w:t xml:space="preserve">the ILCA </w:t>
      </w:r>
      <w:r w:rsidR="00CC435C" w:rsidRPr="00655793">
        <w:rPr>
          <w:rFonts w:ascii="Arial" w:hAnsi="Arial" w:cs="Arial"/>
        </w:rPr>
        <w:t>to</w:t>
      </w:r>
      <w:r w:rsidRPr="00655793">
        <w:rPr>
          <w:rFonts w:ascii="Arial" w:hAnsi="Arial" w:cs="Arial"/>
        </w:rPr>
        <w:t xml:space="preserve"> CiLCA qualification </w:t>
      </w:r>
      <w:r w:rsidR="00677460" w:rsidRPr="00655793">
        <w:rPr>
          <w:rFonts w:ascii="Arial" w:hAnsi="Arial" w:cs="Arial"/>
        </w:rPr>
        <w:t xml:space="preserve">prior to </w:t>
      </w:r>
      <w:r w:rsidR="000F4DAE" w:rsidRPr="00655793">
        <w:rPr>
          <w:rFonts w:ascii="Arial" w:hAnsi="Arial" w:cs="Arial"/>
        </w:rPr>
        <w:t xml:space="preserve">studying the CiLCA (Certificate in Local Council </w:t>
      </w:r>
      <w:r w:rsidR="00ED65E9">
        <w:rPr>
          <w:rFonts w:ascii="Arial" w:hAnsi="Arial" w:cs="Arial"/>
        </w:rPr>
        <w:tab/>
      </w:r>
      <w:r w:rsidR="000F4DAE" w:rsidRPr="00655793">
        <w:rPr>
          <w:rFonts w:ascii="Arial" w:hAnsi="Arial" w:cs="Arial"/>
        </w:rPr>
        <w:t>Administration).</w:t>
      </w:r>
    </w:p>
    <w:p w14:paraId="7FA1C76D" w14:textId="77777777" w:rsidR="00311893" w:rsidRPr="00EC7316" w:rsidRDefault="00311893" w:rsidP="00ED65E9">
      <w:pPr>
        <w:pStyle w:val="NoSpacing"/>
        <w:numPr>
          <w:ilvl w:val="0"/>
          <w:numId w:val="3"/>
        </w:numPr>
        <w:ind w:left="0" w:firstLine="0"/>
        <w:rPr>
          <w:rFonts w:ascii="Arial" w:hAnsi="Arial" w:cs="Arial"/>
          <w:b/>
        </w:rPr>
      </w:pPr>
      <w:r w:rsidRPr="00EC7316">
        <w:rPr>
          <w:rFonts w:ascii="Arial" w:hAnsi="Arial" w:cs="Arial"/>
        </w:rPr>
        <w:t>Current or any n</w:t>
      </w:r>
      <w:r w:rsidR="00313550" w:rsidRPr="00EC7316">
        <w:rPr>
          <w:rFonts w:ascii="Arial" w:hAnsi="Arial" w:cs="Arial"/>
        </w:rPr>
        <w:t xml:space="preserve">ew clerk to hold or obtain </w:t>
      </w:r>
      <w:r w:rsidRPr="00EC7316">
        <w:rPr>
          <w:rFonts w:ascii="Arial" w:hAnsi="Arial" w:cs="Arial"/>
        </w:rPr>
        <w:t>CiLCA or equivalent</w:t>
      </w:r>
    </w:p>
    <w:p w14:paraId="7C6C9F39" w14:textId="4BCBD74B" w:rsidR="00311893" w:rsidRPr="00EC7316" w:rsidRDefault="00311893" w:rsidP="00ED65E9">
      <w:pPr>
        <w:pStyle w:val="NoSpacing"/>
        <w:numPr>
          <w:ilvl w:val="0"/>
          <w:numId w:val="3"/>
        </w:numPr>
        <w:ind w:left="0" w:firstLine="0"/>
        <w:rPr>
          <w:rFonts w:ascii="Arial" w:hAnsi="Arial" w:cs="Arial"/>
          <w:b/>
        </w:rPr>
      </w:pPr>
      <w:r w:rsidRPr="00EC7316">
        <w:rPr>
          <w:rFonts w:ascii="Arial" w:hAnsi="Arial" w:cs="Arial"/>
        </w:rPr>
        <w:t xml:space="preserve">Current or any new </w:t>
      </w:r>
      <w:r w:rsidR="00313550" w:rsidRPr="00EC7316">
        <w:rPr>
          <w:rFonts w:ascii="Arial" w:hAnsi="Arial" w:cs="Arial"/>
        </w:rPr>
        <w:t xml:space="preserve">deputy </w:t>
      </w:r>
      <w:r w:rsidRPr="00EC7316">
        <w:rPr>
          <w:rFonts w:ascii="Arial" w:hAnsi="Arial" w:cs="Arial"/>
        </w:rPr>
        <w:t xml:space="preserve">clerk to </w:t>
      </w:r>
      <w:r w:rsidR="00313550" w:rsidRPr="00EC7316">
        <w:rPr>
          <w:rFonts w:ascii="Arial" w:hAnsi="Arial" w:cs="Arial"/>
        </w:rPr>
        <w:t xml:space="preserve">hold or obtain </w:t>
      </w:r>
      <w:r w:rsidR="00A444C2">
        <w:rPr>
          <w:rFonts w:ascii="Arial" w:hAnsi="Arial" w:cs="Arial"/>
        </w:rPr>
        <w:t xml:space="preserve">ILCA, ILCA to CiLCA and </w:t>
      </w:r>
      <w:r w:rsidRPr="00EC7316">
        <w:rPr>
          <w:rFonts w:ascii="Arial" w:hAnsi="Arial" w:cs="Arial"/>
        </w:rPr>
        <w:t>CiLCA</w:t>
      </w:r>
      <w:r w:rsidR="00313550" w:rsidRPr="00EC7316">
        <w:rPr>
          <w:rFonts w:ascii="Arial" w:hAnsi="Arial" w:cs="Arial"/>
        </w:rPr>
        <w:t xml:space="preserve"> or equivalent</w:t>
      </w:r>
    </w:p>
    <w:p w14:paraId="6E254D02" w14:textId="596688CC" w:rsidR="00313550" w:rsidRPr="00EC7316" w:rsidRDefault="00313550" w:rsidP="00ED65E9">
      <w:pPr>
        <w:pStyle w:val="NoSpacing"/>
        <w:numPr>
          <w:ilvl w:val="0"/>
          <w:numId w:val="3"/>
        </w:numPr>
        <w:ind w:left="0" w:firstLine="0"/>
        <w:rPr>
          <w:rFonts w:ascii="Arial" w:hAnsi="Arial" w:cs="Arial"/>
          <w:b/>
        </w:rPr>
      </w:pPr>
      <w:r w:rsidRPr="00EC7316">
        <w:rPr>
          <w:rFonts w:ascii="Arial" w:hAnsi="Arial" w:cs="Arial"/>
        </w:rPr>
        <w:t xml:space="preserve">Current or any </w:t>
      </w:r>
      <w:r w:rsidR="00DD410C" w:rsidRPr="00EC7316">
        <w:rPr>
          <w:rFonts w:ascii="Arial" w:hAnsi="Arial" w:cs="Arial"/>
        </w:rPr>
        <w:t>new RFO</w:t>
      </w:r>
      <w:r w:rsidR="007B424A">
        <w:rPr>
          <w:rFonts w:ascii="Arial" w:hAnsi="Arial" w:cs="Arial"/>
        </w:rPr>
        <w:t xml:space="preserve"> (Responsible Financial Officer)</w:t>
      </w:r>
      <w:r w:rsidRPr="00EC7316">
        <w:rPr>
          <w:rFonts w:ascii="Arial" w:hAnsi="Arial" w:cs="Arial"/>
        </w:rPr>
        <w:t xml:space="preserve"> to hold or </w:t>
      </w:r>
      <w:r w:rsidRPr="00B6098F">
        <w:rPr>
          <w:rFonts w:ascii="Arial" w:hAnsi="Arial" w:cs="Arial"/>
        </w:rPr>
        <w:t>obtain</w:t>
      </w:r>
      <w:r w:rsidR="00775EA2" w:rsidRPr="00B6098F">
        <w:rPr>
          <w:rFonts w:ascii="Arial" w:hAnsi="Arial" w:cs="Arial"/>
        </w:rPr>
        <w:t xml:space="preserve"> FiLCA </w:t>
      </w:r>
      <w:r w:rsidR="007B424A">
        <w:rPr>
          <w:rFonts w:ascii="Arial" w:hAnsi="Arial" w:cs="Arial"/>
        </w:rPr>
        <w:t xml:space="preserve">(Financial </w:t>
      </w:r>
      <w:r w:rsidR="00ED65E9">
        <w:rPr>
          <w:rFonts w:ascii="Arial" w:hAnsi="Arial" w:cs="Arial"/>
        </w:rPr>
        <w:tab/>
      </w:r>
      <w:r w:rsidR="007B424A">
        <w:rPr>
          <w:rFonts w:ascii="Arial" w:hAnsi="Arial" w:cs="Arial"/>
        </w:rPr>
        <w:t xml:space="preserve">Introduction to Local Council Administration) </w:t>
      </w:r>
      <w:r w:rsidR="00775EA2" w:rsidRPr="00B6098F">
        <w:rPr>
          <w:rFonts w:ascii="Arial" w:hAnsi="Arial" w:cs="Arial"/>
        </w:rPr>
        <w:t>or/</w:t>
      </w:r>
      <w:r w:rsidR="00775EA2">
        <w:rPr>
          <w:rFonts w:ascii="Arial" w:hAnsi="Arial" w:cs="Arial"/>
        </w:rPr>
        <w:t>and</w:t>
      </w:r>
      <w:r w:rsidR="007B424A">
        <w:rPr>
          <w:rFonts w:ascii="Arial" w:hAnsi="Arial" w:cs="Arial"/>
        </w:rPr>
        <w:t xml:space="preserve"> </w:t>
      </w:r>
      <w:r w:rsidRPr="00EC7316">
        <w:rPr>
          <w:rFonts w:ascii="Arial" w:hAnsi="Arial" w:cs="Arial"/>
        </w:rPr>
        <w:t xml:space="preserve">an appropriate accountancy qualification </w:t>
      </w:r>
    </w:p>
    <w:p w14:paraId="280836F2" w14:textId="4D9AD765" w:rsidR="0089459B" w:rsidRPr="00EC7316" w:rsidRDefault="0089459B" w:rsidP="00ED65E9">
      <w:pPr>
        <w:pStyle w:val="NoSpacing"/>
        <w:numPr>
          <w:ilvl w:val="0"/>
          <w:numId w:val="3"/>
        </w:numPr>
        <w:ind w:left="0" w:firstLine="0"/>
        <w:rPr>
          <w:rFonts w:ascii="Arial" w:hAnsi="Arial" w:cs="Arial"/>
          <w:b/>
        </w:rPr>
      </w:pPr>
      <w:r w:rsidRPr="00EC7316">
        <w:rPr>
          <w:rFonts w:ascii="Arial" w:hAnsi="Arial" w:cs="Arial"/>
        </w:rPr>
        <w:t xml:space="preserve">Employees are encouraged to be proactive in identifying their own training and development </w:t>
      </w:r>
      <w:r w:rsidR="00ED65E9">
        <w:rPr>
          <w:rFonts w:ascii="Arial" w:hAnsi="Arial" w:cs="Arial"/>
        </w:rPr>
        <w:tab/>
      </w:r>
      <w:r w:rsidRPr="00EC7316">
        <w:rPr>
          <w:rFonts w:ascii="Arial" w:hAnsi="Arial" w:cs="Arial"/>
        </w:rPr>
        <w:t xml:space="preserve">needs linked to the aims of the </w:t>
      </w:r>
      <w:r w:rsidR="00DD410C" w:rsidRPr="00EC7316">
        <w:rPr>
          <w:rFonts w:ascii="Arial" w:hAnsi="Arial" w:cs="Arial"/>
        </w:rPr>
        <w:t>council</w:t>
      </w:r>
      <w:r w:rsidRPr="00EC7316">
        <w:rPr>
          <w:rFonts w:ascii="Arial" w:hAnsi="Arial" w:cs="Arial"/>
        </w:rPr>
        <w:t xml:space="preserve"> and the contribution of the individual employee</w:t>
      </w:r>
    </w:p>
    <w:p w14:paraId="5E30A712" w14:textId="30647EFD" w:rsidR="0089459B" w:rsidRPr="00EC7316" w:rsidRDefault="00F56465" w:rsidP="00ED65E9">
      <w:pPr>
        <w:pStyle w:val="NoSpacing"/>
        <w:numPr>
          <w:ilvl w:val="0"/>
          <w:numId w:val="3"/>
        </w:numPr>
        <w:ind w:left="0" w:firstLine="0"/>
        <w:rPr>
          <w:rFonts w:ascii="Arial" w:hAnsi="Arial" w:cs="Arial"/>
          <w:b/>
        </w:rPr>
      </w:pPr>
      <w:r>
        <w:rPr>
          <w:rFonts w:ascii="Arial" w:hAnsi="Arial" w:cs="Arial"/>
        </w:rPr>
        <w:t>Staffing Committee</w:t>
      </w:r>
      <w:r w:rsidR="00ED65E9">
        <w:rPr>
          <w:rFonts w:ascii="Arial" w:hAnsi="Arial" w:cs="Arial"/>
        </w:rPr>
        <w:t xml:space="preserve"> </w:t>
      </w:r>
      <w:r w:rsidR="0089459B" w:rsidRPr="00EC7316">
        <w:rPr>
          <w:rFonts w:ascii="Arial" w:hAnsi="Arial" w:cs="Arial"/>
        </w:rPr>
        <w:t xml:space="preserve">will assess specific </w:t>
      </w:r>
      <w:r w:rsidR="00DD410C" w:rsidRPr="00EC7316">
        <w:rPr>
          <w:rFonts w:ascii="Arial" w:hAnsi="Arial" w:cs="Arial"/>
        </w:rPr>
        <w:t>service-based</w:t>
      </w:r>
      <w:r w:rsidR="0089459B" w:rsidRPr="00EC7316">
        <w:rPr>
          <w:rFonts w:ascii="Arial" w:hAnsi="Arial" w:cs="Arial"/>
        </w:rPr>
        <w:t xml:space="preserve"> trainin</w:t>
      </w:r>
      <w:r w:rsidR="00311893" w:rsidRPr="00EC7316">
        <w:rPr>
          <w:rFonts w:ascii="Arial" w:hAnsi="Arial" w:cs="Arial"/>
        </w:rPr>
        <w:t xml:space="preserve">g needs </w:t>
      </w:r>
      <w:proofErr w:type="gramStart"/>
      <w:r w:rsidR="0089459B" w:rsidRPr="00EC7316">
        <w:rPr>
          <w:rFonts w:ascii="Arial" w:hAnsi="Arial" w:cs="Arial"/>
        </w:rPr>
        <w:t>as a result of</w:t>
      </w:r>
      <w:proofErr w:type="gramEnd"/>
      <w:r w:rsidR="00313550" w:rsidRPr="00EC7316">
        <w:rPr>
          <w:rFonts w:ascii="Arial" w:hAnsi="Arial" w:cs="Arial"/>
        </w:rPr>
        <w:t xml:space="preserve"> new </w:t>
      </w:r>
      <w:r w:rsidR="00ED65E9">
        <w:rPr>
          <w:rFonts w:ascii="Arial" w:hAnsi="Arial" w:cs="Arial"/>
        </w:rPr>
        <w:tab/>
      </w:r>
      <w:r w:rsidR="00313550" w:rsidRPr="00EC7316">
        <w:rPr>
          <w:rFonts w:ascii="Arial" w:hAnsi="Arial" w:cs="Arial"/>
        </w:rPr>
        <w:t xml:space="preserve">legislation, IT skills, </w:t>
      </w:r>
      <w:r w:rsidR="00D26B0E" w:rsidRPr="00EC7316">
        <w:rPr>
          <w:rFonts w:ascii="Arial" w:hAnsi="Arial" w:cs="Arial"/>
        </w:rPr>
        <w:t xml:space="preserve">and any other </w:t>
      </w:r>
      <w:r w:rsidR="00311893" w:rsidRPr="00EC7316">
        <w:rPr>
          <w:rFonts w:ascii="Arial" w:hAnsi="Arial" w:cs="Arial"/>
        </w:rPr>
        <w:t>skills/knowledge requirements for staff to achieve</w:t>
      </w:r>
      <w:r w:rsidR="00D26B0E" w:rsidRPr="00EC7316">
        <w:rPr>
          <w:rFonts w:ascii="Arial" w:hAnsi="Arial" w:cs="Arial"/>
        </w:rPr>
        <w:t xml:space="preserve"> the </w:t>
      </w:r>
      <w:r w:rsidR="00DD410C" w:rsidRPr="00EC7316">
        <w:rPr>
          <w:rFonts w:ascii="Arial" w:hAnsi="Arial" w:cs="Arial"/>
        </w:rPr>
        <w:t>council</w:t>
      </w:r>
      <w:r w:rsidR="00311893" w:rsidRPr="00EC7316">
        <w:rPr>
          <w:rFonts w:ascii="Arial" w:hAnsi="Arial" w:cs="Arial"/>
        </w:rPr>
        <w:t xml:space="preserve"> </w:t>
      </w:r>
      <w:r w:rsidR="00ED65E9">
        <w:rPr>
          <w:rFonts w:ascii="Arial" w:hAnsi="Arial" w:cs="Arial"/>
        </w:rPr>
        <w:tab/>
      </w:r>
      <w:r w:rsidR="00311893" w:rsidRPr="00EC7316">
        <w:rPr>
          <w:rFonts w:ascii="Arial" w:hAnsi="Arial" w:cs="Arial"/>
        </w:rPr>
        <w:t>objectives</w:t>
      </w:r>
    </w:p>
    <w:p w14:paraId="0B86507C" w14:textId="1A686EA1" w:rsidR="00311893" w:rsidRPr="00EC7316" w:rsidRDefault="00311893" w:rsidP="00ED65E9">
      <w:pPr>
        <w:pStyle w:val="NoSpacing"/>
        <w:numPr>
          <w:ilvl w:val="0"/>
          <w:numId w:val="3"/>
        </w:numPr>
        <w:ind w:left="0" w:firstLine="0"/>
        <w:rPr>
          <w:rFonts w:ascii="Arial" w:hAnsi="Arial" w:cs="Arial"/>
          <w:b/>
        </w:rPr>
      </w:pPr>
      <w:r w:rsidRPr="00EC7316">
        <w:rPr>
          <w:rFonts w:ascii="Arial" w:hAnsi="Arial" w:cs="Arial"/>
        </w:rPr>
        <w:t>Staff are to be provided the opportunity to complete Continuous P</w:t>
      </w:r>
      <w:r w:rsidR="00DD410C" w:rsidRPr="00EC7316">
        <w:rPr>
          <w:rFonts w:ascii="Arial" w:hAnsi="Arial" w:cs="Arial"/>
        </w:rPr>
        <w:t>rofessional</w:t>
      </w:r>
      <w:r w:rsidRPr="00EC7316">
        <w:rPr>
          <w:rFonts w:ascii="Arial" w:hAnsi="Arial" w:cs="Arial"/>
        </w:rPr>
        <w:t xml:space="preserve"> Development</w:t>
      </w:r>
      <w:r w:rsidR="00313550" w:rsidRPr="00EC7316">
        <w:rPr>
          <w:rFonts w:ascii="Arial" w:hAnsi="Arial" w:cs="Arial"/>
        </w:rPr>
        <w:t xml:space="preserve">, this </w:t>
      </w:r>
      <w:r w:rsidR="00ED65E9">
        <w:rPr>
          <w:rFonts w:ascii="Arial" w:hAnsi="Arial" w:cs="Arial"/>
        </w:rPr>
        <w:tab/>
      </w:r>
      <w:r w:rsidR="00313550" w:rsidRPr="00EC7316">
        <w:rPr>
          <w:rFonts w:ascii="Arial" w:hAnsi="Arial" w:cs="Arial"/>
        </w:rPr>
        <w:t>will be identified at the annual appraisal</w:t>
      </w:r>
    </w:p>
    <w:p w14:paraId="3ACA4A96" w14:textId="2A7EDD79" w:rsidR="00D26B0E" w:rsidRPr="00EC7316" w:rsidRDefault="00D26B0E" w:rsidP="00ED65E9">
      <w:pPr>
        <w:pStyle w:val="NoSpacing"/>
        <w:numPr>
          <w:ilvl w:val="0"/>
          <w:numId w:val="3"/>
        </w:numPr>
        <w:ind w:left="0" w:firstLine="0"/>
        <w:rPr>
          <w:rFonts w:ascii="Arial" w:hAnsi="Arial" w:cs="Arial"/>
          <w:b/>
        </w:rPr>
      </w:pPr>
      <w:r w:rsidRPr="00EC7316">
        <w:rPr>
          <w:rFonts w:ascii="Arial" w:hAnsi="Arial" w:cs="Arial"/>
        </w:rPr>
        <w:t xml:space="preserve">Additional training may be requested via </w:t>
      </w:r>
      <w:r w:rsidR="00ED65E9">
        <w:rPr>
          <w:rFonts w:ascii="Arial" w:hAnsi="Arial" w:cs="Arial"/>
        </w:rPr>
        <w:t>support councillor (</w:t>
      </w:r>
      <w:proofErr w:type="spellStart"/>
      <w:r w:rsidR="00ED65E9">
        <w:rPr>
          <w:rFonts w:ascii="Arial" w:hAnsi="Arial" w:cs="Arial"/>
        </w:rPr>
        <w:t>non decision</w:t>
      </w:r>
      <w:proofErr w:type="spellEnd"/>
      <w:r w:rsidR="00ED65E9">
        <w:rPr>
          <w:rFonts w:ascii="Arial" w:hAnsi="Arial" w:cs="Arial"/>
        </w:rPr>
        <w:t xml:space="preserve"> making) or the </w:t>
      </w:r>
      <w:r w:rsidR="00F56465">
        <w:rPr>
          <w:rFonts w:ascii="Arial" w:hAnsi="Arial" w:cs="Arial"/>
        </w:rPr>
        <w:t xml:space="preserve">Staffing </w:t>
      </w:r>
      <w:r w:rsidR="00ED65E9">
        <w:rPr>
          <w:rFonts w:ascii="Arial" w:hAnsi="Arial" w:cs="Arial"/>
        </w:rPr>
        <w:tab/>
      </w:r>
      <w:r w:rsidR="00F56465">
        <w:rPr>
          <w:rFonts w:ascii="Arial" w:hAnsi="Arial" w:cs="Arial"/>
        </w:rPr>
        <w:t>Committee</w:t>
      </w:r>
      <w:r w:rsidRPr="00EC7316">
        <w:rPr>
          <w:rFonts w:ascii="Arial" w:hAnsi="Arial" w:cs="Arial"/>
        </w:rPr>
        <w:t xml:space="preserve"> at any time</w:t>
      </w:r>
    </w:p>
    <w:p w14:paraId="7D9C3667" w14:textId="77777777" w:rsidR="00D26B0E" w:rsidRPr="00EC7316" w:rsidRDefault="00D26B0E" w:rsidP="00ED65E9">
      <w:pPr>
        <w:pStyle w:val="NoSpacing"/>
        <w:rPr>
          <w:rFonts w:ascii="Arial" w:hAnsi="Arial" w:cs="Arial"/>
          <w:u w:val="single"/>
        </w:rPr>
      </w:pPr>
    </w:p>
    <w:p w14:paraId="6CE00C6B" w14:textId="670B27EF" w:rsidR="00D26B0E" w:rsidRPr="00EC7316" w:rsidRDefault="00ED65E9" w:rsidP="00ED65E9">
      <w:pPr>
        <w:pStyle w:val="NoSpacing"/>
        <w:rPr>
          <w:rFonts w:ascii="Arial" w:hAnsi="Arial" w:cs="Arial"/>
          <w:u w:val="single"/>
        </w:rPr>
      </w:pPr>
      <w:r>
        <w:rPr>
          <w:rFonts w:ascii="Arial" w:hAnsi="Arial" w:cs="Arial"/>
          <w:u w:val="single"/>
        </w:rPr>
        <w:t>Councillors</w:t>
      </w:r>
    </w:p>
    <w:p w14:paraId="6A496093" w14:textId="77777777" w:rsidR="00D26B0E" w:rsidRPr="00EC7316" w:rsidRDefault="00D26B0E" w:rsidP="00ED65E9">
      <w:pPr>
        <w:pStyle w:val="NoSpacing"/>
        <w:rPr>
          <w:rFonts w:ascii="Arial" w:hAnsi="Arial" w:cs="Arial"/>
          <w:u w:val="single"/>
        </w:rPr>
      </w:pPr>
    </w:p>
    <w:p w14:paraId="1C0AE369" w14:textId="3207DD75" w:rsidR="00D26B0E" w:rsidRPr="00EC7316" w:rsidRDefault="00D26B0E" w:rsidP="00ED65E9">
      <w:pPr>
        <w:pStyle w:val="NoSpacing"/>
        <w:numPr>
          <w:ilvl w:val="0"/>
          <w:numId w:val="4"/>
        </w:numPr>
        <w:ind w:left="0" w:firstLine="0"/>
        <w:rPr>
          <w:rFonts w:ascii="Arial" w:hAnsi="Arial" w:cs="Arial"/>
          <w:b/>
        </w:rPr>
      </w:pPr>
      <w:r w:rsidRPr="00EC7316">
        <w:rPr>
          <w:rFonts w:ascii="Arial" w:hAnsi="Arial" w:cs="Arial"/>
        </w:rPr>
        <w:lastRenderedPageBreak/>
        <w:t xml:space="preserve">Induction training and a </w:t>
      </w:r>
      <w:r w:rsidR="00DD410C" w:rsidRPr="00EC7316">
        <w:rPr>
          <w:rFonts w:ascii="Arial" w:hAnsi="Arial" w:cs="Arial"/>
        </w:rPr>
        <w:t>member’s</w:t>
      </w:r>
      <w:r w:rsidRPr="00EC7316">
        <w:rPr>
          <w:rFonts w:ascii="Arial" w:hAnsi="Arial" w:cs="Arial"/>
        </w:rPr>
        <w:t xml:space="preserve"> handbook </w:t>
      </w:r>
      <w:r w:rsidR="00311893" w:rsidRPr="00EC7316">
        <w:rPr>
          <w:rFonts w:ascii="Arial" w:hAnsi="Arial" w:cs="Arial"/>
        </w:rPr>
        <w:t xml:space="preserve">setting out the </w:t>
      </w:r>
      <w:r w:rsidR="00DD410C" w:rsidRPr="00EC7316">
        <w:rPr>
          <w:rFonts w:ascii="Arial" w:hAnsi="Arial" w:cs="Arial"/>
        </w:rPr>
        <w:t>c</w:t>
      </w:r>
      <w:r w:rsidR="00311893" w:rsidRPr="00EC7316">
        <w:rPr>
          <w:rFonts w:ascii="Arial" w:hAnsi="Arial" w:cs="Arial"/>
        </w:rPr>
        <w:t>ouncil</w:t>
      </w:r>
      <w:r w:rsidR="00DD410C" w:rsidRPr="00EC7316">
        <w:rPr>
          <w:rFonts w:ascii="Arial" w:hAnsi="Arial" w:cs="Arial"/>
        </w:rPr>
        <w:t>’</w:t>
      </w:r>
      <w:r w:rsidR="00311893" w:rsidRPr="00EC7316">
        <w:rPr>
          <w:rFonts w:ascii="Arial" w:hAnsi="Arial" w:cs="Arial"/>
        </w:rPr>
        <w:t xml:space="preserve">s policies and procedures </w:t>
      </w:r>
      <w:r w:rsidRPr="00EC7316">
        <w:rPr>
          <w:rFonts w:ascii="Arial" w:hAnsi="Arial" w:cs="Arial"/>
        </w:rPr>
        <w:t xml:space="preserve">will </w:t>
      </w:r>
      <w:r w:rsidR="00ED65E9">
        <w:rPr>
          <w:rFonts w:ascii="Arial" w:hAnsi="Arial" w:cs="Arial"/>
        </w:rPr>
        <w:tab/>
      </w:r>
      <w:r w:rsidRPr="00EC7316">
        <w:rPr>
          <w:rFonts w:ascii="Arial" w:hAnsi="Arial" w:cs="Arial"/>
        </w:rPr>
        <w:t>be provided for all new</w:t>
      </w:r>
      <w:r w:rsidR="00DD410C" w:rsidRPr="00EC7316">
        <w:rPr>
          <w:rFonts w:ascii="Arial" w:hAnsi="Arial" w:cs="Arial"/>
        </w:rPr>
        <w:t>ly</w:t>
      </w:r>
      <w:r w:rsidRPr="00EC7316">
        <w:rPr>
          <w:rFonts w:ascii="Arial" w:hAnsi="Arial" w:cs="Arial"/>
        </w:rPr>
        <w:t xml:space="preserve"> elected members</w:t>
      </w:r>
    </w:p>
    <w:p w14:paraId="68C2FE38" w14:textId="72C79EFA" w:rsidR="00311893" w:rsidRPr="00775EA2" w:rsidRDefault="00311893" w:rsidP="00ED65E9">
      <w:pPr>
        <w:pStyle w:val="NoSpacing"/>
        <w:numPr>
          <w:ilvl w:val="0"/>
          <w:numId w:val="4"/>
        </w:numPr>
        <w:ind w:left="0" w:firstLine="0"/>
        <w:rPr>
          <w:rFonts w:ascii="Arial" w:hAnsi="Arial" w:cs="Arial"/>
          <w:b/>
        </w:rPr>
      </w:pPr>
      <w:r w:rsidRPr="00EC7316">
        <w:rPr>
          <w:rFonts w:ascii="Arial" w:hAnsi="Arial" w:cs="Arial"/>
        </w:rPr>
        <w:t xml:space="preserve">All future newly elected Chairs of Council are encouraged to attend YLCA’s course </w:t>
      </w:r>
      <w:r w:rsidR="00DD410C" w:rsidRPr="00EC7316">
        <w:rPr>
          <w:rFonts w:ascii="Arial" w:hAnsi="Arial" w:cs="Arial"/>
        </w:rPr>
        <w:t>‘</w:t>
      </w:r>
      <w:r w:rsidR="00DD410C" w:rsidRPr="00F56465">
        <w:rPr>
          <w:rFonts w:ascii="Arial" w:hAnsi="Arial" w:cs="Arial"/>
        </w:rPr>
        <w:t>Chair</w:t>
      </w:r>
      <w:r w:rsidR="00775EA2" w:rsidRPr="00F56465">
        <w:rPr>
          <w:rFonts w:ascii="Arial" w:hAnsi="Arial" w:cs="Arial"/>
        </w:rPr>
        <w:t>ing</w:t>
      </w:r>
      <w:r w:rsidR="00DD410C" w:rsidRPr="00F56465">
        <w:rPr>
          <w:rFonts w:ascii="Arial" w:hAnsi="Arial" w:cs="Arial"/>
        </w:rPr>
        <w:t xml:space="preserve"> </w:t>
      </w:r>
      <w:r w:rsidR="00ED65E9">
        <w:rPr>
          <w:rFonts w:ascii="Arial" w:hAnsi="Arial" w:cs="Arial"/>
        </w:rPr>
        <w:tab/>
      </w:r>
      <w:r w:rsidR="00DD410C" w:rsidRPr="00F56465">
        <w:rPr>
          <w:rFonts w:ascii="Arial" w:hAnsi="Arial" w:cs="Arial"/>
        </w:rPr>
        <w:t>Skills’</w:t>
      </w:r>
      <w:r w:rsidRPr="00EC7316">
        <w:rPr>
          <w:rFonts w:ascii="Arial" w:hAnsi="Arial" w:cs="Arial"/>
        </w:rPr>
        <w:t xml:space="preserve"> as soon as possible after election</w:t>
      </w:r>
    </w:p>
    <w:p w14:paraId="3D2A119D" w14:textId="6F2AD5FA" w:rsidR="00775EA2" w:rsidRPr="00F56465" w:rsidRDefault="00775EA2" w:rsidP="00ED65E9">
      <w:pPr>
        <w:pStyle w:val="NoSpacing"/>
        <w:numPr>
          <w:ilvl w:val="0"/>
          <w:numId w:val="4"/>
        </w:numPr>
        <w:ind w:left="0" w:firstLine="0"/>
        <w:rPr>
          <w:rFonts w:ascii="Arial" w:hAnsi="Arial" w:cs="Arial"/>
          <w:b/>
        </w:rPr>
      </w:pPr>
      <w:r w:rsidRPr="00F56465">
        <w:rPr>
          <w:rFonts w:ascii="Arial" w:hAnsi="Arial" w:cs="Arial"/>
        </w:rPr>
        <w:t xml:space="preserve">Chairs attend Chairs Discussion Forum held monthly, provided free of charge by YLCA when </w:t>
      </w:r>
      <w:r w:rsidR="00ED65E9">
        <w:rPr>
          <w:rFonts w:ascii="Arial" w:hAnsi="Arial" w:cs="Arial"/>
        </w:rPr>
        <w:tab/>
      </w:r>
      <w:r w:rsidRPr="00F56465">
        <w:rPr>
          <w:rFonts w:ascii="Arial" w:hAnsi="Arial" w:cs="Arial"/>
        </w:rPr>
        <w:t>able to do so</w:t>
      </w:r>
    </w:p>
    <w:p w14:paraId="1B9FAAB3" w14:textId="595FCD15" w:rsidR="00311893" w:rsidRPr="00EC7316" w:rsidRDefault="00311893" w:rsidP="00ED65E9">
      <w:pPr>
        <w:pStyle w:val="NoSpacing"/>
        <w:numPr>
          <w:ilvl w:val="0"/>
          <w:numId w:val="4"/>
        </w:numPr>
        <w:ind w:left="0" w:firstLine="0"/>
        <w:rPr>
          <w:rFonts w:ascii="Arial" w:hAnsi="Arial" w:cs="Arial"/>
          <w:b/>
        </w:rPr>
      </w:pPr>
      <w:r w:rsidRPr="00EC7316">
        <w:rPr>
          <w:rFonts w:ascii="Arial" w:hAnsi="Arial" w:cs="Arial"/>
        </w:rPr>
        <w:t xml:space="preserve">Newly elected </w:t>
      </w:r>
      <w:r w:rsidR="00DD410C" w:rsidRPr="00EC7316">
        <w:rPr>
          <w:rFonts w:ascii="Arial" w:hAnsi="Arial" w:cs="Arial"/>
        </w:rPr>
        <w:t>c</w:t>
      </w:r>
      <w:r w:rsidRPr="00EC7316">
        <w:rPr>
          <w:rFonts w:ascii="Arial" w:hAnsi="Arial" w:cs="Arial"/>
        </w:rPr>
        <w:t>ouncillors are encouraged to attend YLCA’s “</w:t>
      </w:r>
      <w:r w:rsidR="00243D0B">
        <w:rPr>
          <w:rFonts w:ascii="Arial" w:hAnsi="Arial" w:cs="Arial"/>
        </w:rPr>
        <w:t>Off to a Flying Start</w:t>
      </w:r>
      <w:r w:rsidRPr="00EC7316">
        <w:rPr>
          <w:rFonts w:ascii="Arial" w:hAnsi="Arial" w:cs="Arial"/>
        </w:rPr>
        <w:t xml:space="preserve">” within one year </w:t>
      </w:r>
      <w:r w:rsidR="00ED65E9">
        <w:rPr>
          <w:rFonts w:ascii="Arial" w:hAnsi="Arial" w:cs="Arial"/>
        </w:rPr>
        <w:tab/>
      </w:r>
      <w:r w:rsidRPr="00EC7316">
        <w:rPr>
          <w:rFonts w:ascii="Arial" w:hAnsi="Arial" w:cs="Arial"/>
        </w:rPr>
        <w:t>of taking up office</w:t>
      </w:r>
    </w:p>
    <w:p w14:paraId="57644E45" w14:textId="4B4B82CF" w:rsidR="00311893" w:rsidRPr="00EC7316" w:rsidRDefault="00311893" w:rsidP="00ED65E9">
      <w:pPr>
        <w:pStyle w:val="NoSpacing"/>
        <w:numPr>
          <w:ilvl w:val="0"/>
          <w:numId w:val="4"/>
        </w:numPr>
        <w:ind w:left="0" w:firstLine="0"/>
        <w:rPr>
          <w:rFonts w:ascii="Arial" w:hAnsi="Arial" w:cs="Arial"/>
          <w:b/>
        </w:rPr>
      </w:pPr>
      <w:r w:rsidRPr="00EC7316">
        <w:rPr>
          <w:rFonts w:ascii="Arial" w:hAnsi="Arial" w:cs="Arial"/>
        </w:rPr>
        <w:t xml:space="preserve">Councillors who wish to refresh their skill/knowledge can request to attend authorised courses at </w:t>
      </w:r>
      <w:r w:rsidR="00ED65E9">
        <w:rPr>
          <w:rFonts w:ascii="Arial" w:hAnsi="Arial" w:cs="Arial"/>
        </w:rPr>
        <w:tab/>
      </w:r>
      <w:r w:rsidRPr="00EC7316">
        <w:rPr>
          <w:rFonts w:ascii="Arial" w:hAnsi="Arial" w:cs="Arial"/>
        </w:rPr>
        <w:t>any time during their term of office</w:t>
      </w:r>
    </w:p>
    <w:p w14:paraId="3E1BA494" w14:textId="6B8D200B" w:rsidR="00D26B0E" w:rsidRPr="00ED65E9" w:rsidRDefault="00D26B0E" w:rsidP="00ED65E9">
      <w:pPr>
        <w:pStyle w:val="NoSpacing"/>
        <w:numPr>
          <w:ilvl w:val="0"/>
          <w:numId w:val="4"/>
        </w:numPr>
        <w:ind w:left="0" w:firstLine="0"/>
        <w:rPr>
          <w:rFonts w:ascii="Arial" w:hAnsi="Arial" w:cs="Arial"/>
          <w:b/>
        </w:rPr>
      </w:pPr>
      <w:r w:rsidRPr="00EC7316">
        <w:rPr>
          <w:rFonts w:ascii="Arial" w:hAnsi="Arial" w:cs="Arial"/>
        </w:rPr>
        <w:t>Specialist-in-house training will be provided on an ad-hoc basis</w:t>
      </w:r>
    </w:p>
    <w:p w14:paraId="5783D001" w14:textId="77777777" w:rsidR="00ED65E9" w:rsidRDefault="00ED65E9" w:rsidP="00ED65E9">
      <w:pPr>
        <w:pStyle w:val="NoSpacing"/>
        <w:rPr>
          <w:rFonts w:ascii="Arial" w:hAnsi="Arial" w:cs="Arial"/>
        </w:rPr>
      </w:pPr>
    </w:p>
    <w:p w14:paraId="141E0997" w14:textId="121721A4" w:rsidR="00ED65E9" w:rsidRDefault="00ED65E9" w:rsidP="00ED65E9">
      <w:pPr>
        <w:pStyle w:val="NoSpacing"/>
        <w:rPr>
          <w:rFonts w:ascii="Arial" w:hAnsi="Arial" w:cs="Arial"/>
          <w:u w:val="single"/>
        </w:rPr>
      </w:pPr>
      <w:r>
        <w:rPr>
          <w:rFonts w:ascii="Arial" w:hAnsi="Arial" w:cs="Arial"/>
          <w:u w:val="single"/>
        </w:rPr>
        <w:t>Volunteers</w:t>
      </w:r>
    </w:p>
    <w:p w14:paraId="69D9FA07" w14:textId="77777777" w:rsidR="00ED65E9" w:rsidRDefault="00ED65E9" w:rsidP="00ED65E9">
      <w:pPr>
        <w:pStyle w:val="NoSpacing"/>
        <w:rPr>
          <w:rFonts w:ascii="Arial" w:hAnsi="Arial" w:cs="Arial"/>
          <w:u w:val="single"/>
        </w:rPr>
      </w:pPr>
    </w:p>
    <w:p w14:paraId="11C67976" w14:textId="1F29A47D" w:rsidR="00ED65E9" w:rsidRPr="00ED65E9" w:rsidRDefault="00ED65E9" w:rsidP="00ED65E9">
      <w:pPr>
        <w:pStyle w:val="NoSpacing"/>
        <w:numPr>
          <w:ilvl w:val="0"/>
          <w:numId w:val="4"/>
        </w:numPr>
        <w:ind w:left="0" w:firstLine="0"/>
        <w:rPr>
          <w:rFonts w:ascii="Arial" w:hAnsi="Arial" w:cs="Arial"/>
          <w:b/>
          <w:u w:val="single"/>
        </w:rPr>
      </w:pPr>
      <w:r>
        <w:rPr>
          <w:rFonts w:ascii="Arial" w:hAnsi="Arial" w:cs="Arial"/>
          <w:bCs/>
        </w:rPr>
        <w:t xml:space="preserve">The Clerk will arrange training for volunteers appropriate to the task they are undertaking for the </w:t>
      </w:r>
      <w:r>
        <w:rPr>
          <w:rFonts w:ascii="Arial" w:hAnsi="Arial" w:cs="Arial"/>
          <w:bCs/>
        </w:rPr>
        <w:tab/>
        <w:t>Council.</w:t>
      </w:r>
    </w:p>
    <w:p w14:paraId="458590BD" w14:textId="77777777" w:rsidR="00D26B0E" w:rsidRPr="00EC7316" w:rsidRDefault="00D26B0E" w:rsidP="00ED65E9">
      <w:pPr>
        <w:pStyle w:val="NoSpacing"/>
        <w:rPr>
          <w:rFonts w:ascii="Arial" w:hAnsi="Arial" w:cs="Arial"/>
        </w:rPr>
      </w:pPr>
    </w:p>
    <w:p w14:paraId="300E8DBC" w14:textId="77777777" w:rsidR="00D26B0E" w:rsidRPr="00EC7316" w:rsidRDefault="00D26B0E" w:rsidP="00ED65E9">
      <w:pPr>
        <w:pStyle w:val="NoSpacing"/>
        <w:numPr>
          <w:ilvl w:val="0"/>
          <w:numId w:val="1"/>
        </w:numPr>
        <w:ind w:left="0" w:firstLine="0"/>
        <w:rPr>
          <w:rFonts w:ascii="Arial" w:hAnsi="Arial" w:cs="Arial"/>
          <w:b/>
        </w:rPr>
      </w:pPr>
      <w:r w:rsidRPr="00EC7316">
        <w:rPr>
          <w:rFonts w:ascii="Arial" w:hAnsi="Arial" w:cs="Arial"/>
          <w:b/>
          <w:u w:val="single"/>
        </w:rPr>
        <w:t>Prioritisation of Training and Development</w:t>
      </w:r>
    </w:p>
    <w:p w14:paraId="39602E6D" w14:textId="77777777" w:rsidR="00D26B0E" w:rsidRPr="00EC7316" w:rsidRDefault="00D26B0E" w:rsidP="00ED65E9">
      <w:pPr>
        <w:pStyle w:val="NoSpacing"/>
        <w:rPr>
          <w:rFonts w:ascii="Arial" w:hAnsi="Arial" w:cs="Arial"/>
        </w:rPr>
      </w:pPr>
    </w:p>
    <w:p w14:paraId="39E1F03A" w14:textId="1ACA0EB2" w:rsidR="00D26B0E" w:rsidRPr="00EC7316" w:rsidRDefault="00D26B0E" w:rsidP="00ED65E9">
      <w:pPr>
        <w:pStyle w:val="NoSpacing"/>
        <w:rPr>
          <w:rFonts w:ascii="Arial" w:hAnsi="Arial" w:cs="Arial"/>
        </w:rPr>
      </w:pPr>
      <w:r w:rsidRPr="00EC7316">
        <w:rPr>
          <w:rFonts w:ascii="Arial" w:hAnsi="Arial" w:cs="Arial"/>
        </w:rPr>
        <w:t xml:space="preserve">Training and development requirements will be prioritised as follows </w:t>
      </w:r>
      <w:r w:rsidR="00775EA2" w:rsidRPr="00EC7316">
        <w:rPr>
          <w:rFonts w:ascii="Arial" w:hAnsi="Arial" w:cs="Arial"/>
        </w:rPr>
        <w:t>to</w:t>
      </w:r>
      <w:r w:rsidRPr="00EC7316">
        <w:rPr>
          <w:rFonts w:ascii="Arial" w:hAnsi="Arial" w:cs="Arial"/>
        </w:rPr>
        <w:t xml:space="preserve"> ensure that the maximum value is gained from the available training resources:</w:t>
      </w:r>
    </w:p>
    <w:p w14:paraId="2BC9B8BD" w14:textId="77777777" w:rsidR="00D26B0E" w:rsidRPr="00EC7316" w:rsidRDefault="00D26B0E" w:rsidP="00ED65E9">
      <w:pPr>
        <w:pStyle w:val="NoSpacing"/>
        <w:rPr>
          <w:rFonts w:ascii="Arial" w:hAnsi="Arial" w:cs="Arial"/>
        </w:rPr>
      </w:pPr>
    </w:p>
    <w:p w14:paraId="74C0F210" w14:textId="77777777" w:rsidR="00D26B0E" w:rsidRPr="00EC7316" w:rsidRDefault="00D26B0E" w:rsidP="00ED65E9">
      <w:pPr>
        <w:pStyle w:val="NoSpacing"/>
        <w:numPr>
          <w:ilvl w:val="0"/>
          <w:numId w:val="5"/>
        </w:numPr>
        <w:ind w:left="0" w:firstLine="0"/>
        <w:rPr>
          <w:rFonts w:ascii="Arial" w:hAnsi="Arial" w:cs="Arial"/>
          <w:b/>
        </w:rPr>
      </w:pPr>
      <w:r w:rsidRPr="00EC7316">
        <w:rPr>
          <w:rFonts w:ascii="Arial" w:hAnsi="Arial" w:cs="Arial"/>
        </w:rPr>
        <w:t>Training required for the service delivery or the planning or management of its delivery</w:t>
      </w:r>
    </w:p>
    <w:p w14:paraId="291353FD" w14:textId="77777777" w:rsidR="00D26B0E" w:rsidRPr="00EC7316" w:rsidRDefault="00D26B0E" w:rsidP="00ED65E9">
      <w:pPr>
        <w:pStyle w:val="NoSpacing"/>
        <w:numPr>
          <w:ilvl w:val="0"/>
          <w:numId w:val="5"/>
        </w:numPr>
        <w:ind w:left="0" w:firstLine="0"/>
        <w:rPr>
          <w:rFonts w:ascii="Arial" w:hAnsi="Arial" w:cs="Arial"/>
          <w:b/>
        </w:rPr>
      </w:pPr>
      <w:r w:rsidRPr="00EC7316">
        <w:rPr>
          <w:rFonts w:ascii="Arial" w:hAnsi="Arial" w:cs="Arial"/>
        </w:rPr>
        <w:t>Specialist needs of specific employees or elected members for their individual roles</w:t>
      </w:r>
    </w:p>
    <w:p w14:paraId="6589D445" w14:textId="77777777" w:rsidR="00D26B0E" w:rsidRPr="00EC7316" w:rsidRDefault="00D26B0E" w:rsidP="00ED65E9">
      <w:pPr>
        <w:pStyle w:val="NoSpacing"/>
        <w:numPr>
          <w:ilvl w:val="0"/>
          <w:numId w:val="5"/>
        </w:numPr>
        <w:ind w:left="0" w:firstLine="0"/>
        <w:rPr>
          <w:rFonts w:ascii="Arial" w:hAnsi="Arial" w:cs="Arial"/>
          <w:b/>
        </w:rPr>
      </w:pPr>
      <w:r w:rsidRPr="00EC7316">
        <w:rPr>
          <w:rFonts w:ascii="Arial" w:hAnsi="Arial" w:cs="Arial"/>
        </w:rPr>
        <w:t>Improvement of existing skills</w:t>
      </w:r>
    </w:p>
    <w:p w14:paraId="73A14037" w14:textId="77777777" w:rsidR="00D26B0E" w:rsidRPr="00EC7316" w:rsidRDefault="00D26B0E" w:rsidP="00ED65E9">
      <w:pPr>
        <w:pStyle w:val="NoSpacing"/>
        <w:numPr>
          <w:ilvl w:val="0"/>
          <w:numId w:val="5"/>
        </w:numPr>
        <w:ind w:left="0" w:firstLine="0"/>
        <w:rPr>
          <w:rFonts w:ascii="Arial" w:hAnsi="Arial" w:cs="Arial"/>
          <w:b/>
        </w:rPr>
      </w:pPr>
      <w:r w:rsidRPr="00EC7316">
        <w:rPr>
          <w:rFonts w:ascii="Arial" w:hAnsi="Arial" w:cs="Arial"/>
        </w:rPr>
        <w:t>Personal development</w:t>
      </w:r>
    </w:p>
    <w:p w14:paraId="0C29866E" w14:textId="77777777" w:rsidR="00D26B0E" w:rsidRPr="00EC7316" w:rsidRDefault="00D26B0E" w:rsidP="00ED65E9">
      <w:pPr>
        <w:pStyle w:val="NoSpacing"/>
        <w:rPr>
          <w:rFonts w:ascii="Arial" w:hAnsi="Arial" w:cs="Arial"/>
        </w:rPr>
      </w:pPr>
    </w:p>
    <w:p w14:paraId="3016D499" w14:textId="77777777" w:rsidR="00D26B0E" w:rsidRPr="00EC7316" w:rsidRDefault="00D26B0E" w:rsidP="00ED65E9">
      <w:pPr>
        <w:pStyle w:val="NoSpacing"/>
        <w:numPr>
          <w:ilvl w:val="0"/>
          <w:numId w:val="1"/>
        </w:numPr>
        <w:ind w:left="0" w:firstLine="0"/>
        <w:rPr>
          <w:rFonts w:ascii="Arial" w:hAnsi="Arial" w:cs="Arial"/>
          <w:b/>
        </w:rPr>
      </w:pPr>
      <w:r w:rsidRPr="00EC7316">
        <w:rPr>
          <w:rFonts w:ascii="Arial" w:hAnsi="Arial" w:cs="Arial"/>
          <w:b/>
          <w:u w:val="single"/>
        </w:rPr>
        <w:t>Training Resources/Providers</w:t>
      </w:r>
    </w:p>
    <w:p w14:paraId="76E6B29E" w14:textId="77777777" w:rsidR="00D26B0E" w:rsidRPr="00EC7316" w:rsidRDefault="00D26B0E" w:rsidP="00ED65E9">
      <w:pPr>
        <w:pStyle w:val="NoSpacing"/>
        <w:rPr>
          <w:rFonts w:ascii="Arial" w:hAnsi="Arial" w:cs="Arial"/>
        </w:rPr>
      </w:pPr>
    </w:p>
    <w:p w14:paraId="0B5F4AB7" w14:textId="4C656CF3" w:rsidR="00D26B0E" w:rsidRPr="00EC7316" w:rsidRDefault="008523E2" w:rsidP="00ED65E9">
      <w:pPr>
        <w:pStyle w:val="NoSpacing"/>
        <w:rPr>
          <w:rFonts w:ascii="Arial" w:hAnsi="Arial" w:cs="Arial"/>
        </w:rPr>
      </w:pPr>
      <w:r w:rsidRPr="00EC7316">
        <w:rPr>
          <w:rFonts w:ascii="Arial" w:hAnsi="Arial" w:cs="Arial"/>
        </w:rPr>
        <w:t xml:space="preserve">A budget </w:t>
      </w:r>
      <w:r w:rsidR="00D26B0E" w:rsidRPr="00EC7316">
        <w:rPr>
          <w:rFonts w:ascii="Arial" w:hAnsi="Arial" w:cs="Arial"/>
        </w:rPr>
        <w:t>is set annuall</w:t>
      </w:r>
      <w:r w:rsidR="00411859" w:rsidRPr="00EC7316">
        <w:rPr>
          <w:rFonts w:ascii="Arial" w:hAnsi="Arial" w:cs="Arial"/>
        </w:rPr>
        <w:t xml:space="preserve">y for </w:t>
      </w:r>
      <w:r w:rsidR="00ED65E9">
        <w:rPr>
          <w:rFonts w:ascii="Arial" w:hAnsi="Arial" w:cs="Arial"/>
        </w:rPr>
        <w:t>all</w:t>
      </w:r>
      <w:r w:rsidR="00E40EB4" w:rsidRPr="00EC7316">
        <w:rPr>
          <w:rFonts w:ascii="Arial" w:hAnsi="Arial" w:cs="Arial"/>
        </w:rPr>
        <w:t xml:space="preserve"> training</w:t>
      </w:r>
      <w:r w:rsidR="005D4FF1" w:rsidRPr="00EC7316">
        <w:rPr>
          <w:rFonts w:ascii="Arial" w:hAnsi="Arial" w:cs="Arial"/>
        </w:rPr>
        <w:t>.</w:t>
      </w:r>
    </w:p>
    <w:p w14:paraId="61C216EF" w14:textId="77777777" w:rsidR="0061311E" w:rsidRPr="00EC7316" w:rsidRDefault="0061311E" w:rsidP="00ED65E9">
      <w:pPr>
        <w:pStyle w:val="NoSpacing"/>
        <w:rPr>
          <w:rFonts w:ascii="Arial" w:hAnsi="Arial" w:cs="Arial"/>
        </w:rPr>
      </w:pPr>
      <w:r w:rsidRPr="00EC7316">
        <w:rPr>
          <w:rFonts w:ascii="Arial" w:hAnsi="Arial" w:cs="Arial"/>
        </w:rPr>
        <w:t xml:space="preserve"> </w:t>
      </w:r>
    </w:p>
    <w:p w14:paraId="6DF6C176" w14:textId="77777777" w:rsidR="005D4FF1" w:rsidRPr="00EC7316" w:rsidRDefault="00E27467" w:rsidP="00ED65E9">
      <w:pPr>
        <w:pStyle w:val="NoSpacing"/>
        <w:rPr>
          <w:rFonts w:ascii="Arial" w:hAnsi="Arial" w:cs="Arial"/>
          <w:u w:val="single"/>
        </w:rPr>
      </w:pPr>
      <w:r w:rsidRPr="00EC7316">
        <w:rPr>
          <w:rFonts w:ascii="Arial" w:hAnsi="Arial" w:cs="Arial"/>
          <w:u w:val="single"/>
        </w:rPr>
        <w:t xml:space="preserve">Training Providers for both </w:t>
      </w:r>
      <w:r w:rsidR="005D4FF1" w:rsidRPr="00EC7316">
        <w:rPr>
          <w:rFonts w:ascii="Arial" w:hAnsi="Arial" w:cs="Arial"/>
          <w:u w:val="single"/>
        </w:rPr>
        <w:t>Employee</w:t>
      </w:r>
      <w:r w:rsidRPr="00EC7316">
        <w:rPr>
          <w:rFonts w:ascii="Arial" w:hAnsi="Arial" w:cs="Arial"/>
          <w:u w:val="single"/>
        </w:rPr>
        <w:t>s and Elected Members</w:t>
      </w:r>
    </w:p>
    <w:p w14:paraId="2E68C8A0" w14:textId="77777777" w:rsidR="005D4FF1" w:rsidRPr="00EC7316" w:rsidRDefault="005D4FF1" w:rsidP="00ED65E9">
      <w:pPr>
        <w:pStyle w:val="NoSpacing"/>
        <w:rPr>
          <w:rFonts w:ascii="Arial" w:hAnsi="Arial" w:cs="Arial"/>
          <w:u w:val="single"/>
        </w:rPr>
      </w:pPr>
    </w:p>
    <w:p w14:paraId="6F8FE9E7" w14:textId="062931BD" w:rsidR="005D4FF1" w:rsidRPr="00EC7316" w:rsidRDefault="005D4FF1" w:rsidP="00ED65E9">
      <w:pPr>
        <w:pStyle w:val="NoSpacing"/>
        <w:numPr>
          <w:ilvl w:val="0"/>
          <w:numId w:val="7"/>
        </w:numPr>
        <w:ind w:left="0" w:firstLine="0"/>
        <w:rPr>
          <w:rFonts w:ascii="Arial" w:hAnsi="Arial" w:cs="Arial"/>
          <w:b/>
        </w:rPr>
      </w:pPr>
      <w:r w:rsidRPr="00EC7316">
        <w:rPr>
          <w:rFonts w:ascii="Arial" w:hAnsi="Arial" w:cs="Arial"/>
        </w:rPr>
        <w:t>Yorkshire Local Council</w:t>
      </w:r>
      <w:r w:rsidR="00DD410C" w:rsidRPr="00EC7316">
        <w:rPr>
          <w:rFonts w:ascii="Arial" w:hAnsi="Arial" w:cs="Arial"/>
        </w:rPr>
        <w:t>s</w:t>
      </w:r>
      <w:r w:rsidRPr="00EC7316">
        <w:rPr>
          <w:rFonts w:ascii="Arial" w:hAnsi="Arial" w:cs="Arial"/>
        </w:rPr>
        <w:t xml:space="preserve"> Association</w:t>
      </w:r>
      <w:r w:rsidR="00DD410C" w:rsidRPr="00EC7316">
        <w:rPr>
          <w:rFonts w:ascii="Arial" w:hAnsi="Arial" w:cs="Arial"/>
        </w:rPr>
        <w:t>s</w:t>
      </w:r>
      <w:r w:rsidR="00775EA2">
        <w:rPr>
          <w:rFonts w:ascii="Arial" w:hAnsi="Arial" w:cs="Arial"/>
        </w:rPr>
        <w:t xml:space="preserve"> (YLCA)</w:t>
      </w:r>
    </w:p>
    <w:p w14:paraId="7F0D4883" w14:textId="77110571" w:rsidR="005D4FF1" w:rsidRPr="00ED65E9" w:rsidRDefault="005D4FF1" w:rsidP="00ED65E9">
      <w:pPr>
        <w:pStyle w:val="NoSpacing"/>
        <w:numPr>
          <w:ilvl w:val="0"/>
          <w:numId w:val="7"/>
        </w:numPr>
        <w:ind w:left="0" w:firstLine="0"/>
        <w:rPr>
          <w:rFonts w:ascii="Arial" w:hAnsi="Arial" w:cs="Arial"/>
          <w:b/>
        </w:rPr>
      </w:pPr>
      <w:r w:rsidRPr="00EC7316">
        <w:rPr>
          <w:rFonts w:ascii="Arial" w:hAnsi="Arial" w:cs="Arial"/>
        </w:rPr>
        <w:t>National Association of Local Councils</w:t>
      </w:r>
      <w:r w:rsidR="00775EA2">
        <w:rPr>
          <w:rFonts w:ascii="Arial" w:hAnsi="Arial" w:cs="Arial"/>
        </w:rPr>
        <w:t xml:space="preserve"> (NALC)</w:t>
      </w:r>
    </w:p>
    <w:p w14:paraId="2C979645" w14:textId="3B858B82" w:rsidR="00ED65E9" w:rsidRPr="00ED65E9" w:rsidRDefault="00ED65E9" w:rsidP="00ED65E9">
      <w:pPr>
        <w:pStyle w:val="NoSpacing"/>
        <w:numPr>
          <w:ilvl w:val="0"/>
          <w:numId w:val="7"/>
        </w:numPr>
        <w:ind w:left="0" w:firstLine="0"/>
        <w:rPr>
          <w:rFonts w:ascii="Arial" w:hAnsi="Arial" w:cs="Arial"/>
          <w:b/>
        </w:rPr>
      </w:pPr>
      <w:r w:rsidRPr="00EC7316">
        <w:rPr>
          <w:rFonts w:ascii="Arial" w:hAnsi="Arial" w:cs="Arial"/>
        </w:rPr>
        <w:t>Society of Local Council Clerks</w:t>
      </w:r>
    </w:p>
    <w:p w14:paraId="3BA3C4B3" w14:textId="77777777" w:rsidR="005D4FF1" w:rsidRPr="00EC7316" w:rsidRDefault="005D4FF1" w:rsidP="00ED65E9">
      <w:pPr>
        <w:pStyle w:val="NoSpacing"/>
        <w:numPr>
          <w:ilvl w:val="0"/>
          <w:numId w:val="7"/>
        </w:numPr>
        <w:ind w:left="0" w:firstLine="0"/>
        <w:rPr>
          <w:rFonts w:ascii="Arial" w:hAnsi="Arial" w:cs="Arial"/>
        </w:rPr>
      </w:pPr>
      <w:r w:rsidRPr="00EC7316">
        <w:rPr>
          <w:rFonts w:ascii="Arial" w:hAnsi="Arial" w:cs="Arial"/>
        </w:rPr>
        <w:t>Regional and National Seminars/Conferences</w:t>
      </w:r>
    </w:p>
    <w:p w14:paraId="14BDCB4A" w14:textId="77777777" w:rsidR="005D4FF1" w:rsidRPr="00EC7316" w:rsidRDefault="005D4FF1" w:rsidP="00ED65E9">
      <w:pPr>
        <w:pStyle w:val="NoSpacing"/>
        <w:numPr>
          <w:ilvl w:val="0"/>
          <w:numId w:val="7"/>
        </w:numPr>
        <w:ind w:left="0" w:firstLine="0"/>
        <w:rPr>
          <w:rFonts w:ascii="Arial" w:hAnsi="Arial" w:cs="Arial"/>
        </w:rPr>
      </w:pPr>
      <w:r w:rsidRPr="00EC7316">
        <w:rPr>
          <w:rFonts w:ascii="Arial" w:hAnsi="Arial" w:cs="Arial"/>
        </w:rPr>
        <w:t xml:space="preserve">Other </w:t>
      </w:r>
      <w:r w:rsidR="00E27467" w:rsidRPr="00EC7316">
        <w:rPr>
          <w:rFonts w:ascii="Arial" w:hAnsi="Arial" w:cs="Arial"/>
        </w:rPr>
        <w:t xml:space="preserve">recognised </w:t>
      </w:r>
      <w:r w:rsidRPr="00EC7316">
        <w:rPr>
          <w:rFonts w:ascii="Arial" w:hAnsi="Arial" w:cs="Arial"/>
        </w:rPr>
        <w:t>agencies</w:t>
      </w:r>
      <w:r w:rsidR="00312F90" w:rsidRPr="00EC7316">
        <w:rPr>
          <w:rFonts w:ascii="Arial" w:hAnsi="Arial" w:cs="Arial"/>
        </w:rPr>
        <w:t xml:space="preserve"> providing training for local </w:t>
      </w:r>
      <w:r w:rsidR="00DD410C" w:rsidRPr="00EC7316">
        <w:rPr>
          <w:rFonts w:ascii="Arial" w:hAnsi="Arial" w:cs="Arial"/>
        </w:rPr>
        <w:t>authorities</w:t>
      </w:r>
      <w:r w:rsidR="00E27467" w:rsidRPr="00EC7316">
        <w:rPr>
          <w:rFonts w:ascii="Arial" w:hAnsi="Arial" w:cs="Arial"/>
        </w:rPr>
        <w:t xml:space="preserve"> </w:t>
      </w:r>
    </w:p>
    <w:p w14:paraId="502C9B91" w14:textId="0D7324F0" w:rsidR="005D4FF1" w:rsidRPr="00EC7316" w:rsidRDefault="00DD410C" w:rsidP="00ED65E9">
      <w:pPr>
        <w:pStyle w:val="NoSpacing"/>
        <w:numPr>
          <w:ilvl w:val="0"/>
          <w:numId w:val="7"/>
        </w:numPr>
        <w:ind w:left="0" w:firstLine="0"/>
        <w:rPr>
          <w:rFonts w:ascii="Arial" w:hAnsi="Arial" w:cs="Arial"/>
        </w:rPr>
      </w:pPr>
      <w:r w:rsidRPr="00EC7316">
        <w:rPr>
          <w:rFonts w:ascii="Arial" w:hAnsi="Arial" w:cs="Arial"/>
        </w:rPr>
        <w:t xml:space="preserve">Principal authority </w:t>
      </w:r>
      <w:r w:rsidR="00775EA2" w:rsidRPr="00243D0B">
        <w:rPr>
          <w:rFonts w:ascii="Arial" w:hAnsi="Arial" w:cs="Arial"/>
          <w:bCs/>
        </w:rPr>
        <w:t>XXXX</w:t>
      </w:r>
    </w:p>
    <w:p w14:paraId="5A58E0AB" w14:textId="77777777" w:rsidR="0061311E" w:rsidRPr="00EC7316" w:rsidRDefault="005D4FF1" w:rsidP="00ED65E9">
      <w:pPr>
        <w:pStyle w:val="NoSpacing"/>
        <w:numPr>
          <w:ilvl w:val="0"/>
          <w:numId w:val="7"/>
        </w:numPr>
        <w:ind w:left="0" w:firstLine="0"/>
        <w:rPr>
          <w:rFonts w:ascii="Arial" w:hAnsi="Arial" w:cs="Arial"/>
        </w:rPr>
      </w:pPr>
      <w:r w:rsidRPr="00EC7316">
        <w:rPr>
          <w:rFonts w:ascii="Arial" w:hAnsi="Arial" w:cs="Arial"/>
        </w:rPr>
        <w:t>In-house</w:t>
      </w:r>
    </w:p>
    <w:p w14:paraId="5A9FEBAB" w14:textId="77777777" w:rsidR="0061311E" w:rsidRPr="00EC7316" w:rsidRDefault="0061311E" w:rsidP="00ED65E9">
      <w:pPr>
        <w:pStyle w:val="NoSpacing"/>
        <w:rPr>
          <w:rFonts w:ascii="Arial" w:hAnsi="Arial" w:cs="Arial"/>
        </w:rPr>
      </w:pPr>
    </w:p>
    <w:p w14:paraId="4420E579" w14:textId="31867B5B" w:rsidR="00411859" w:rsidRPr="00243D0B" w:rsidRDefault="00411859" w:rsidP="00ED65E9">
      <w:pPr>
        <w:pStyle w:val="NoSpacing"/>
        <w:numPr>
          <w:ilvl w:val="0"/>
          <w:numId w:val="1"/>
        </w:numPr>
        <w:ind w:left="0" w:firstLine="0"/>
        <w:rPr>
          <w:rFonts w:ascii="Arial" w:hAnsi="Arial" w:cs="Arial"/>
          <w:b/>
        </w:rPr>
      </w:pPr>
      <w:r w:rsidRPr="00EC7316">
        <w:rPr>
          <w:rFonts w:ascii="Arial" w:hAnsi="Arial" w:cs="Arial"/>
          <w:b/>
          <w:u w:val="single"/>
        </w:rPr>
        <w:t>Training</w:t>
      </w:r>
      <w:r w:rsidR="008523E2" w:rsidRPr="00EC7316">
        <w:rPr>
          <w:rFonts w:ascii="Arial" w:hAnsi="Arial" w:cs="Arial"/>
          <w:b/>
          <w:u w:val="single"/>
        </w:rPr>
        <w:t xml:space="preserve"> Reports</w:t>
      </w:r>
      <w:r w:rsidR="00655793">
        <w:rPr>
          <w:rFonts w:ascii="Arial" w:hAnsi="Arial" w:cs="Arial"/>
          <w:b/>
          <w:u w:val="single"/>
        </w:rPr>
        <w:br/>
      </w:r>
    </w:p>
    <w:p w14:paraId="314597C4" w14:textId="4A1F0AC5" w:rsidR="00243D0B" w:rsidRDefault="00243D0B" w:rsidP="00ED65E9">
      <w:pPr>
        <w:pStyle w:val="NoSpacing"/>
        <w:rPr>
          <w:rFonts w:ascii="Arial" w:hAnsi="Arial" w:cs="Arial"/>
        </w:rPr>
      </w:pPr>
      <w:r w:rsidRPr="00EC7316">
        <w:rPr>
          <w:rFonts w:ascii="Arial" w:hAnsi="Arial" w:cs="Arial"/>
        </w:rPr>
        <w:t xml:space="preserve">A yearly summary of employee and elected members training will be presented to the </w:t>
      </w:r>
      <w:r w:rsidR="00ED65E9">
        <w:rPr>
          <w:rFonts w:ascii="Arial" w:hAnsi="Arial" w:cs="Arial"/>
        </w:rPr>
        <w:t>C</w:t>
      </w:r>
      <w:r w:rsidRPr="00EC7316">
        <w:rPr>
          <w:rFonts w:ascii="Arial" w:hAnsi="Arial" w:cs="Arial"/>
        </w:rPr>
        <w:t>ouncil.</w:t>
      </w:r>
    </w:p>
    <w:p w14:paraId="55DBFA44" w14:textId="77777777" w:rsidR="00243D0B" w:rsidRPr="00243D0B" w:rsidRDefault="00243D0B" w:rsidP="00ED65E9">
      <w:pPr>
        <w:pStyle w:val="NoSpacing"/>
        <w:rPr>
          <w:rFonts w:ascii="Arial" w:hAnsi="Arial" w:cs="Arial"/>
          <w:b/>
        </w:rPr>
      </w:pPr>
    </w:p>
    <w:p w14:paraId="731CE827" w14:textId="4AB8E06C" w:rsidR="00243D0B" w:rsidRDefault="00243D0B" w:rsidP="00ED65E9">
      <w:pPr>
        <w:pStyle w:val="NoSpacing"/>
        <w:numPr>
          <w:ilvl w:val="0"/>
          <w:numId w:val="1"/>
        </w:numPr>
        <w:ind w:left="0" w:firstLine="0"/>
        <w:rPr>
          <w:rFonts w:ascii="Arial" w:hAnsi="Arial" w:cs="Arial"/>
          <w:b/>
          <w:u w:val="single"/>
        </w:rPr>
      </w:pPr>
      <w:r w:rsidRPr="00243D0B">
        <w:rPr>
          <w:rFonts w:ascii="Arial" w:hAnsi="Arial" w:cs="Arial"/>
          <w:b/>
          <w:u w:val="single"/>
        </w:rPr>
        <w:t>Requests for Training and Approval of Attendance:</w:t>
      </w:r>
      <w:r w:rsidR="00655793">
        <w:rPr>
          <w:rFonts w:ascii="Arial" w:hAnsi="Arial" w:cs="Arial"/>
          <w:b/>
          <w:u w:val="single"/>
        </w:rPr>
        <w:br/>
      </w:r>
    </w:p>
    <w:p w14:paraId="0362361C" w14:textId="0D416D39" w:rsidR="00ED65E9" w:rsidRPr="00EC7316" w:rsidRDefault="00ED65E9" w:rsidP="00ED65E9">
      <w:pPr>
        <w:pStyle w:val="NoSpacing"/>
        <w:rPr>
          <w:rFonts w:ascii="Arial" w:hAnsi="Arial" w:cs="Arial"/>
        </w:rPr>
      </w:pPr>
      <w:r>
        <w:rPr>
          <w:rFonts w:ascii="Arial" w:hAnsi="Arial" w:cs="Arial"/>
        </w:rPr>
        <w:t>The Clerk has delegated power to manage the training budget and give authorisation to councillors and volunteers who wish to attend training.  Training for the Clerk is approved by the Staffing Committee.</w:t>
      </w:r>
    </w:p>
    <w:p w14:paraId="37031E20" w14:textId="5FBBBC32" w:rsidR="00243D0B" w:rsidRPr="00243D0B" w:rsidRDefault="00243D0B" w:rsidP="00ED65E9">
      <w:pPr>
        <w:pStyle w:val="NoSpacing"/>
        <w:rPr>
          <w:rFonts w:ascii="Arial" w:hAnsi="Arial" w:cs="Arial"/>
          <w:bCs/>
        </w:rPr>
      </w:pPr>
      <w:r w:rsidRPr="00243D0B">
        <w:rPr>
          <w:rFonts w:ascii="Arial" w:hAnsi="Arial" w:cs="Arial"/>
          <w:bCs/>
        </w:rPr>
        <w:t>No reasonable request for training will be denied, the council</w:t>
      </w:r>
      <w:r w:rsidR="001302A0">
        <w:rPr>
          <w:rFonts w:ascii="Arial" w:hAnsi="Arial" w:cs="Arial"/>
          <w:bCs/>
        </w:rPr>
        <w:t>/relevant committee</w:t>
      </w:r>
      <w:r w:rsidRPr="00243D0B">
        <w:rPr>
          <w:rFonts w:ascii="Arial" w:hAnsi="Arial" w:cs="Arial"/>
          <w:bCs/>
        </w:rPr>
        <w:t xml:space="preserve"> will take account </w:t>
      </w:r>
      <w:r w:rsidR="00775EA2" w:rsidRPr="00243D0B">
        <w:rPr>
          <w:rFonts w:ascii="Arial" w:hAnsi="Arial" w:cs="Arial"/>
          <w:bCs/>
        </w:rPr>
        <w:t>of</w:t>
      </w:r>
      <w:r w:rsidRPr="00243D0B">
        <w:rPr>
          <w:rFonts w:ascii="Arial" w:hAnsi="Arial" w:cs="Arial"/>
          <w:bCs/>
        </w:rPr>
        <w:t xml:space="preserve"> councillor and employee needs and budget provision when granting approval:</w:t>
      </w:r>
    </w:p>
    <w:p w14:paraId="08291944" w14:textId="1D0BF92E" w:rsidR="00411859" w:rsidRPr="00D53D32" w:rsidRDefault="00243D0B" w:rsidP="00ED65E9">
      <w:pPr>
        <w:pStyle w:val="NoSpacing"/>
        <w:numPr>
          <w:ilvl w:val="0"/>
          <w:numId w:val="10"/>
        </w:numPr>
        <w:ind w:left="0" w:firstLine="0"/>
        <w:rPr>
          <w:rFonts w:ascii="Arial" w:hAnsi="Arial" w:cs="Arial"/>
          <w:bCs/>
        </w:rPr>
      </w:pPr>
      <w:r w:rsidRPr="00243D0B">
        <w:rPr>
          <w:rFonts w:ascii="Arial" w:hAnsi="Arial" w:cs="Arial"/>
          <w:bCs/>
        </w:rPr>
        <w:t>Councillors</w:t>
      </w:r>
      <w:r w:rsidR="00D53D32">
        <w:rPr>
          <w:rFonts w:ascii="Arial" w:hAnsi="Arial" w:cs="Arial"/>
          <w:bCs/>
        </w:rPr>
        <w:t xml:space="preserve"> and employees</w:t>
      </w:r>
      <w:r w:rsidRPr="00243D0B">
        <w:rPr>
          <w:rFonts w:ascii="Arial" w:hAnsi="Arial" w:cs="Arial"/>
          <w:bCs/>
        </w:rPr>
        <w:t xml:space="preserve"> must submit a request to attend training events to </w:t>
      </w:r>
      <w:r w:rsidR="00D53D32">
        <w:rPr>
          <w:rFonts w:ascii="Arial" w:hAnsi="Arial" w:cs="Arial"/>
          <w:bCs/>
        </w:rPr>
        <w:t>the Clerk.</w:t>
      </w:r>
    </w:p>
    <w:p w14:paraId="2BBB0877" w14:textId="77777777" w:rsidR="00411859" w:rsidRPr="00EC7316" w:rsidRDefault="00411859" w:rsidP="00ED65E9">
      <w:pPr>
        <w:pStyle w:val="NoSpacing"/>
        <w:rPr>
          <w:rFonts w:ascii="Arial" w:hAnsi="Arial" w:cs="Arial"/>
        </w:rPr>
      </w:pPr>
    </w:p>
    <w:p w14:paraId="41409100" w14:textId="77777777" w:rsidR="00243D0B" w:rsidRPr="00243D0B" w:rsidRDefault="00E27467" w:rsidP="00ED65E9">
      <w:pPr>
        <w:pStyle w:val="NoSpacing"/>
        <w:numPr>
          <w:ilvl w:val="0"/>
          <w:numId w:val="1"/>
        </w:numPr>
        <w:ind w:left="0" w:firstLine="0"/>
        <w:rPr>
          <w:rFonts w:ascii="Arial" w:hAnsi="Arial" w:cs="Arial"/>
          <w:b/>
        </w:rPr>
      </w:pPr>
      <w:r w:rsidRPr="00EC7316">
        <w:rPr>
          <w:rFonts w:ascii="Arial" w:hAnsi="Arial" w:cs="Arial"/>
          <w:b/>
          <w:u w:val="single"/>
        </w:rPr>
        <w:t>Review of this Statement of Intent</w:t>
      </w:r>
    </w:p>
    <w:p w14:paraId="5131B950" w14:textId="3E78ED15" w:rsidR="000B79A1" w:rsidRPr="00D53D32" w:rsidRDefault="00655793" w:rsidP="00D53D32">
      <w:pPr>
        <w:pStyle w:val="NoSpacing"/>
        <w:rPr>
          <w:rFonts w:ascii="Arial" w:hAnsi="Arial" w:cs="Arial"/>
        </w:rPr>
      </w:pPr>
      <w:r>
        <w:rPr>
          <w:rFonts w:ascii="Arial" w:hAnsi="Arial" w:cs="Arial"/>
        </w:rPr>
        <w:br/>
      </w:r>
      <w:r w:rsidR="00243D0B" w:rsidRPr="00EC7316">
        <w:rPr>
          <w:rFonts w:ascii="Arial" w:hAnsi="Arial" w:cs="Arial"/>
        </w:rPr>
        <w:t>The</w:t>
      </w:r>
      <w:r w:rsidR="009A6A6C">
        <w:rPr>
          <w:rFonts w:ascii="Arial" w:hAnsi="Arial" w:cs="Arial"/>
        </w:rPr>
        <w:t xml:space="preserve"> Gate and Upper Helmsley</w:t>
      </w:r>
      <w:r w:rsidR="00243D0B" w:rsidRPr="00EC7316">
        <w:rPr>
          <w:rFonts w:ascii="Arial" w:hAnsi="Arial" w:cs="Arial"/>
        </w:rPr>
        <w:t xml:space="preserve"> committee is to review this statement on an annual basis and present it to the council in May of each year for its approval.</w:t>
      </w:r>
    </w:p>
    <w:p w14:paraId="59D64127" w14:textId="0C0AFC73" w:rsidR="00464348" w:rsidRPr="00D53D32" w:rsidRDefault="00EC7316" w:rsidP="00D53D32">
      <w:pPr>
        <w:ind w:left="-709" w:right="-2"/>
        <w:jc w:val="right"/>
        <w:rPr>
          <w:rFonts w:cs="Arial"/>
          <w:sz w:val="18"/>
          <w:szCs w:val="18"/>
        </w:rPr>
      </w:pPr>
      <w:r>
        <w:tab/>
      </w:r>
      <w:r w:rsidR="00464348" w:rsidRPr="00D53D32">
        <w:rPr>
          <w:rFonts w:cs="Arial"/>
          <w:sz w:val="18"/>
          <w:szCs w:val="18"/>
        </w:rPr>
        <w:t>© YLCA December 2023.</w:t>
      </w:r>
    </w:p>
    <w:sectPr w:rsidR="00464348" w:rsidRPr="00D53D32" w:rsidSect="00ED65E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F7698" w14:textId="77777777" w:rsidR="005D29D3" w:rsidRDefault="005D29D3" w:rsidP="009B3CF0">
      <w:pPr>
        <w:spacing w:after="0" w:line="240" w:lineRule="auto"/>
      </w:pPr>
      <w:r>
        <w:separator/>
      </w:r>
    </w:p>
  </w:endnote>
  <w:endnote w:type="continuationSeparator" w:id="0">
    <w:p w14:paraId="3ED9B58F" w14:textId="77777777" w:rsidR="005D29D3" w:rsidRDefault="005D29D3" w:rsidP="009B3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AF5F7" w14:textId="77777777" w:rsidR="005D29D3" w:rsidRDefault="005D29D3" w:rsidP="009B3CF0">
      <w:pPr>
        <w:spacing w:after="0" w:line="240" w:lineRule="auto"/>
      </w:pPr>
      <w:r>
        <w:separator/>
      </w:r>
    </w:p>
  </w:footnote>
  <w:footnote w:type="continuationSeparator" w:id="0">
    <w:p w14:paraId="1EDF22DB" w14:textId="77777777" w:rsidR="005D29D3" w:rsidRDefault="005D29D3" w:rsidP="009B3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31531"/>
    <w:multiLevelType w:val="hybridMultilevel"/>
    <w:tmpl w:val="87A8B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463E43"/>
    <w:multiLevelType w:val="hybridMultilevel"/>
    <w:tmpl w:val="50AEAB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1E3A05"/>
    <w:multiLevelType w:val="hybridMultilevel"/>
    <w:tmpl w:val="265878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3114A9"/>
    <w:multiLevelType w:val="hybridMultilevel"/>
    <w:tmpl w:val="73923D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9CE5269"/>
    <w:multiLevelType w:val="hybridMultilevel"/>
    <w:tmpl w:val="8D14B00E"/>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5" w15:restartNumberingAfterBreak="0">
    <w:nsid w:val="3C4971E6"/>
    <w:multiLevelType w:val="hybridMultilevel"/>
    <w:tmpl w:val="8D6849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FCA4445"/>
    <w:multiLevelType w:val="hybridMultilevel"/>
    <w:tmpl w:val="A6F478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6974623"/>
    <w:multiLevelType w:val="hybridMultilevel"/>
    <w:tmpl w:val="4378A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3B1509"/>
    <w:multiLevelType w:val="hybridMultilevel"/>
    <w:tmpl w:val="4CA26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D586EBF"/>
    <w:multiLevelType w:val="hybridMultilevel"/>
    <w:tmpl w:val="AB72CF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64952716">
    <w:abstractNumId w:val="7"/>
  </w:num>
  <w:num w:numId="2" w16cid:durableId="432022229">
    <w:abstractNumId w:val="4"/>
  </w:num>
  <w:num w:numId="3" w16cid:durableId="1846434087">
    <w:abstractNumId w:val="6"/>
  </w:num>
  <w:num w:numId="4" w16cid:durableId="2080903595">
    <w:abstractNumId w:val="1"/>
  </w:num>
  <w:num w:numId="5" w16cid:durableId="1911425114">
    <w:abstractNumId w:val="5"/>
  </w:num>
  <w:num w:numId="6" w16cid:durableId="95054035">
    <w:abstractNumId w:val="2"/>
  </w:num>
  <w:num w:numId="7" w16cid:durableId="1054503757">
    <w:abstractNumId w:val="0"/>
  </w:num>
  <w:num w:numId="8" w16cid:durableId="871460757">
    <w:abstractNumId w:val="9"/>
  </w:num>
  <w:num w:numId="9" w16cid:durableId="27682314">
    <w:abstractNumId w:val="8"/>
  </w:num>
  <w:num w:numId="10" w16cid:durableId="1744909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A1"/>
    <w:rsid w:val="000029B8"/>
    <w:rsid w:val="00023BF4"/>
    <w:rsid w:val="00024593"/>
    <w:rsid w:val="00086AF2"/>
    <w:rsid w:val="000B79A1"/>
    <w:rsid w:val="000F4DAE"/>
    <w:rsid w:val="001302A0"/>
    <w:rsid w:val="0015064E"/>
    <w:rsid w:val="001F7F96"/>
    <w:rsid w:val="00217B14"/>
    <w:rsid w:val="00243D0B"/>
    <w:rsid w:val="00311893"/>
    <w:rsid w:val="00312F90"/>
    <w:rsid w:val="00313550"/>
    <w:rsid w:val="00315BA2"/>
    <w:rsid w:val="00411859"/>
    <w:rsid w:val="0041680A"/>
    <w:rsid w:val="00464348"/>
    <w:rsid w:val="004A4B10"/>
    <w:rsid w:val="005352B7"/>
    <w:rsid w:val="00541B1D"/>
    <w:rsid w:val="00551275"/>
    <w:rsid w:val="0056652B"/>
    <w:rsid w:val="005D29D3"/>
    <w:rsid w:val="005D4FF1"/>
    <w:rsid w:val="0061311E"/>
    <w:rsid w:val="00655793"/>
    <w:rsid w:val="00677460"/>
    <w:rsid w:val="00767B53"/>
    <w:rsid w:val="00775EA2"/>
    <w:rsid w:val="007A47E5"/>
    <w:rsid w:val="007B424A"/>
    <w:rsid w:val="00832421"/>
    <w:rsid w:val="008523E2"/>
    <w:rsid w:val="00882006"/>
    <w:rsid w:val="0089459B"/>
    <w:rsid w:val="00917DC7"/>
    <w:rsid w:val="009404E4"/>
    <w:rsid w:val="009729E0"/>
    <w:rsid w:val="009A6A6C"/>
    <w:rsid w:val="009B3CF0"/>
    <w:rsid w:val="00A444C2"/>
    <w:rsid w:val="00A85792"/>
    <w:rsid w:val="00B6098F"/>
    <w:rsid w:val="00B72A57"/>
    <w:rsid w:val="00C61335"/>
    <w:rsid w:val="00CB5193"/>
    <w:rsid w:val="00CB521C"/>
    <w:rsid w:val="00CC435C"/>
    <w:rsid w:val="00D26B0E"/>
    <w:rsid w:val="00D53D32"/>
    <w:rsid w:val="00DD410C"/>
    <w:rsid w:val="00E27467"/>
    <w:rsid w:val="00E40EB4"/>
    <w:rsid w:val="00EC7316"/>
    <w:rsid w:val="00ED65E9"/>
    <w:rsid w:val="00F44828"/>
    <w:rsid w:val="00F56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18A3"/>
  <w15:chartTrackingRefBased/>
  <w15:docId w15:val="{4136F12E-6F15-4DE5-977E-FF508778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79A1"/>
    <w:rPr>
      <w:sz w:val="22"/>
      <w:szCs w:val="22"/>
      <w:lang w:eastAsia="en-US"/>
    </w:rPr>
  </w:style>
  <w:style w:type="paragraph" w:styleId="Header">
    <w:name w:val="header"/>
    <w:basedOn w:val="Normal"/>
    <w:link w:val="HeaderChar"/>
    <w:uiPriority w:val="99"/>
    <w:unhideWhenUsed/>
    <w:rsid w:val="009B3CF0"/>
    <w:pPr>
      <w:tabs>
        <w:tab w:val="center" w:pos="4513"/>
        <w:tab w:val="right" w:pos="9026"/>
      </w:tabs>
    </w:pPr>
  </w:style>
  <w:style w:type="character" w:customStyle="1" w:styleId="HeaderChar">
    <w:name w:val="Header Char"/>
    <w:link w:val="Header"/>
    <w:uiPriority w:val="99"/>
    <w:rsid w:val="009B3CF0"/>
    <w:rPr>
      <w:sz w:val="22"/>
      <w:szCs w:val="22"/>
      <w:lang w:eastAsia="en-US"/>
    </w:rPr>
  </w:style>
  <w:style w:type="paragraph" w:styleId="Footer">
    <w:name w:val="footer"/>
    <w:basedOn w:val="Normal"/>
    <w:link w:val="FooterChar"/>
    <w:uiPriority w:val="99"/>
    <w:unhideWhenUsed/>
    <w:rsid w:val="009B3CF0"/>
    <w:pPr>
      <w:tabs>
        <w:tab w:val="center" w:pos="4513"/>
        <w:tab w:val="right" w:pos="9026"/>
      </w:tabs>
    </w:pPr>
  </w:style>
  <w:style w:type="character" w:customStyle="1" w:styleId="FooterChar">
    <w:name w:val="Footer Char"/>
    <w:link w:val="Footer"/>
    <w:uiPriority w:val="99"/>
    <w:rsid w:val="009B3CF0"/>
    <w:rPr>
      <w:sz w:val="22"/>
      <w:szCs w:val="22"/>
      <w:lang w:eastAsia="en-US"/>
    </w:rPr>
  </w:style>
  <w:style w:type="paragraph" w:styleId="BalloonText">
    <w:name w:val="Balloon Text"/>
    <w:basedOn w:val="Normal"/>
    <w:link w:val="BalloonTextChar"/>
    <w:uiPriority w:val="99"/>
    <w:semiHidden/>
    <w:unhideWhenUsed/>
    <w:rsid w:val="009B3C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B3CF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2ceb19-7769-4b18-9210-4ab21ff635d1">
      <Terms xmlns="http://schemas.microsoft.com/office/infopath/2007/PartnerControls"/>
    </lcf76f155ced4ddcb4097134ff3c332f>
    <TaxCatchAll xmlns="77df2fdf-d7fe-4ab1-bd17-26b3b1a2a8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8" ma:contentTypeDescription="Create a new document." ma:contentTypeScope="" ma:versionID="4c8b9bed935f062475b4ca50aa5217e9">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57867c57073dd220a9e7c4a7cc8b0383"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6029e-b8e2-4087-a3d4-fb089f2901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73b75b-0ea4-4394-9eaa-962fa36fc6ff}" ma:internalName="TaxCatchAll" ma:showField="CatchAllData" ma:web="77df2fdf-d7fe-4ab1-bd17-26b3b1a2a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DAA03-477E-47A9-B872-633B68CB9E04}">
  <ds:schemaRefs>
    <ds:schemaRef ds:uri="http://schemas.microsoft.com/office/2006/metadata/properties"/>
    <ds:schemaRef ds:uri="http://schemas.microsoft.com/office/infopath/2007/PartnerControls"/>
    <ds:schemaRef ds:uri="412ceb19-7769-4b18-9210-4ab21ff635d1"/>
    <ds:schemaRef ds:uri="77df2fdf-d7fe-4ab1-bd17-26b3b1a2a84d"/>
  </ds:schemaRefs>
</ds:datastoreItem>
</file>

<file path=customXml/itemProps2.xml><?xml version="1.0" encoding="utf-8"?>
<ds:datastoreItem xmlns:ds="http://schemas.openxmlformats.org/officeDocument/2006/customXml" ds:itemID="{F941F12B-1DD3-4AAB-BE5A-E5231C3CCF68}">
  <ds:schemaRefs>
    <ds:schemaRef ds:uri="http://schemas.microsoft.com/sharepoint/v3/contenttype/forms"/>
  </ds:schemaRefs>
</ds:datastoreItem>
</file>

<file path=customXml/itemProps3.xml><?xml version="1.0" encoding="utf-8"?>
<ds:datastoreItem xmlns:ds="http://schemas.openxmlformats.org/officeDocument/2006/customXml" ds:itemID="{A50DAC49-6365-4BFB-8CD1-999322897DF1}">
  <ds:schemaRefs>
    <ds:schemaRef ds:uri="http://schemas.microsoft.com/office/2006/metadata/longProperties"/>
  </ds:schemaRefs>
</ds:datastoreItem>
</file>

<file path=customXml/itemProps4.xml><?xml version="1.0" encoding="utf-8"?>
<ds:datastoreItem xmlns:ds="http://schemas.openxmlformats.org/officeDocument/2006/customXml" ds:itemID="{09198A36-7718-471D-9A7D-30AA088F5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Keighley Town Council</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Keighley Town Council</dc:title>
  <dc:subject/>
  <dc:creator>Tom Ferry</dc:creator>
  <cp:keywords/>
  <cp:lastModifiedBy>Annie Hurst</cp:lastModifiedBy>
  <cp:revision>4</cp:revision>
  <cp:lastPrinted>2012-07-09T10:35:00Z</cp:lastPrinted>
  <dcterms:created xsi:type="dcterms:W3CDTF">2024-05-22T14:47:00Z</dcterms:created>
  <dcterms:modified xsi:type="dcterms:W3CDTF">2025-05-28T18:31:00Z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Nicola Moorcroft</vt:lpwstr>
  </property>
  <property fmtid="{D5CDD505-2E9C-101B-9397-08002B2CF9AE}" pid="3" name="Order">
    <vt:lpwstr>1598200.00000000</vt:lpwstr>
  </property>
  <property fmtid="{D5CDD505-2E9C-101B-9397-08002B2CF9AE}" pid="4" name="display_urn:schemas-microsoft-com:office:office#Author">
    <vt:lpwstr>Nicola Moorcroft</vt:lpwstr>
  </property>
  <property fmtid="{D5CDD505-2E9C-101B-9397-08002B2CF9AE}" pid="5" name="ContentTypeId">
    <vt:lpwstr>0x0101007B9BDE997FEEA24D8A1274957136DB70</vt:lpwstr>
  </property>
  <property fmtid="{D5CDD505-2E9C-101B-9397-08002B2CF9AE}" pid="6" name="MediaServiceImageTags">
    <vt:lpwstr/>
  </property>
</Properties>
</file>